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3AD" w:rsidRPr="002613AD" w:rsidRDefault="002613AD" w:rsidP="002613AD">
      <w:pPr>
        <w:spacing w:line="523" w:lineRule="atLeast"/>
        <w:outlineLvl w:val="0"/>
        <w:rPr>
          <w:rFonts w:ascii="Georgia" w:eastAsia="Times New Roman" w:hAnsi="Georgia"/>
          <w:spacing w:val="5"/>
          <w:kern w:val="36"/>
          <w:sz w:val="49"/>
          <w:szCs w:val="49"/>
        </w:rPr>
      </w:pPr>
      <w:r w:rsidRPr="002613AD">
        <w:rPr>
          <w:rFonts w:ascii="Georgia" w:eastAsia="Times New Roman" w:hAnsi="Georgia"/>
          <w:spacing w:val="5"/>
          <w:kern w:val="36"/>
          <w:sz w:val="49"/>
          <w:szCs w:val="49"/>
        </w:rPr>
        <w:t>Summer Pasta With Zucchini, Ricotta and Basil</w:t>
      </w:r>
    </w:p>
    <w:p w:rsidR="002613AD" w:rsidRPr="002613AD" w:rsidRDefault="002613AD" w:rsidP="002613AD">
      <w:pPr>
        <w:spacing w:line="465" w:lineRule="atLeast"/>
        <w:ind w:right="279"/>
        <w:outlineLvl w:val="2"/>
        <w:rPr>
          <w:rFonts w:eastAsia="Times New Roman"/>
          <w:b/>
          <w:bCs/>
          <w:caps/>
          <w:spacing w:val="14"/>
          <w:sz w:val="26"/>
          <w:szCs w:val="26"/>
        </w:rPr>
      </w:pPr>
      <w:hyperlink r:id="rId5" w:history="1">
        <w:r>
          <w:rPr>
            <w:rFonts w:eastAsia="Times New Roman"/>
            <w:b/>
            <w:bCs/>
            <w:caps/>
            <w:noProof/>
            <w:color w:val="000000"/>
            <w:spacing w:val="14"/>
            <w:sz w:val="26"/>
            <w:szCs w:val="26"/>
          </w:rPr>
          <w:drawing>
            <wp:inline distT="0" distB="0" distL="0" distR="0">
              <wp:extent cx="1430655" cy="1430655"/>
              <wp:effectExtent l="19050" t="0" r="0" b="0"/>
              <wp:docPr id="1" name="Picture 1" descr="https://static01.nyt.com/images/2014/04/24/dining/tanisCP/tanisCP-thumbLarge-v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4/04/24/dining/tanisCP/tanisCP-thumbLarge-v2.jpg">
                        <a:hlinkClick r:id="rId5"/>
                      </pic:cNvPr>
                      <pic:cNvPicPr>
                        <a:picLocks noChangeAspect="1" noChangeArrowheads="1"/>
                      </pic:cNvPicPr>
                    </pic:nvPicPr>
                    <pic:blipFill>
                      <a:blip r:embed="rId6" cstate="print"/>
                      <a:srcRect/>
                      <a:stretch>
                        <a:fillRect/>
                      </a:stretch>
                    </pic:blipFill>
                    <pic:spPr bwMode="auto">
                      <a:xfrm>
                        <a:off x="0" y="0"/>
                        <a:ext cx="1430655" cy="1430655"/>
                      </a:xfrm>
                      <a:prstGeom prst="rect">
                        <a:avLst/>
                      </a:prstGeom>
                      <a:noFill/>
                      <a:ln w="9525">
                        <a:noFill/>
                        <a:miter lim="800000"/>
                        <a:headEnd/>
                        <a:tailEnd/>
                      </a:ln>
                    </pic:spPr>
                  </pic:pic>
                </a:graphicData>
              </a:graphic>
            </wp:inline>
          </w:drawing>
        </w:r>
        <w:r w:rsidRPr="002613AD">
          <w:rPr>
            <w:rFonts w:eastAsia="Times New Roman"/>
            <w:b/>
            <w:bCs/>
            <w:caps/>
            <w:color w:val="000000"/>
            <w:spacing w:val="14"/>
            <w:sz w:val="26"/>
          </w:rPr>
          <w:t> </w:t>
        </w:r>
      </w:hyperlink>
      <w:hyperlink r:id="rId7" w:history="1">
        <w:r w:rsidRPr="002613AD">
          <w:rPr>
            <w:rFonts w:eastAsia="Times New Roman"/>
            <w:b/>
            <w:bCs/>
            <w:caps/>
            <w:color w:val="000000"/>
            <w:spacing w:val="14"/>
            <w:sz w:val="26"/>
          </w:rPr>
          <w:t>DAVID TANIS</w:t>
        </w:r>
      </w:hyperlink>
    </w:p>
    <w:p w:rsidR="002613AD" w:rsidRPr="002613AD" w:rsidRDefault="002613AD" w:rsidP="002613AD">
      <w:pPr>
        <w:rPr>
          <w:rFonts w:eastAsia="Times New Roman"/>
          <w:sz w:val="26"/>
          <w:szCs w:val="26"/>
        </w:rPr>
      </w:pPr>
      <w:r w:rsidRPr="002613AD">
        <w:rPr>
          <w:rFonts w:eastAsia="Times New Roman"/>
          <w:sz w:val="26"/>
          <w:szCs w:val="26"/>
        </w:rPr>
        <w:t> </w:t>
      </w:r>
    </w:p>
    <w:p w:rsidR="002613AD" w:rsidRPr="002613AD" w:rsidRDefault="002613AD" w:rsidP="002613AD">
      <w:pPr>
        <w:numPr>
          <w:ilvl w:val="0"/>
          <w:numId w:val="1"/>
        </w:numPr>
        <w:pBdr>
          <w:right w:val="single" w:sz="4" w:space="7" w:color="DDDDDD"/>
        </w:pBdr>
        <w:spacing w:after="139" w:line="197" w:lineRule="atLeast"/>
        <w:ind w:left="0" w:right="116"/>
        <w:rPr>
          <w:rFonts w:ascii="Arial" w:eastAsia="Times New Roman" w:hAnsi="Arial" w:cs="Arial"/>
          <w:color w:val="222222"/>
          <w:spacing w:val="5"/>
          <w:sz w:val="16"/>
          <w:szCs w:val="16"/>
        </w:rPr>
      </w:pPr>
      <w:r w:rsidRPr="002613AD">
        <w:rPr>
          <w:rFonts w:ascii="Arial" w:eastAsia="Times New Roman" w:hAnsi="Arial" w:cs="Arial"/>
          <w:b/>
          <w:bCs/>
          <w:caps/>
          <w:color w:val="AAAAAA"/>
          <w:spacing w:val="14"/>
          <w:sz w:val="15"/>
        </w:rPr>
        <w:t>YIELD</w:t>
      </w:r>
      <w:r w:rsidRPr="002613AD">
        <w:rPr>
          <w:rFonts w:ascii="Arial" w:eastAsia="Times New Roman" w:hAnsi="Arial" w:cs="Arial"/>
          <w:color w:val="222222"/>
          <w:spacing w:val="5"/>
          <w:sz w:val="16"/>
          <w:szCs w:val="16"/>
        </w:rPr>
        <w:t>4 to 6 servings</w:t>
      </w:r>
    </w:p>
    <w:p w:rsidR="002613AD" w:rsidRPr="002613AD" w:rsidRDefault="002613AD" w:rsidP="002613AD">
      <w:pPr>
        <w:spacing w:line="197" w:lineRule="atLeast"/>
        <w:rPr>
          <w:rFonts w:ascii="Arial" w:eastAsia="Times New Roman" w:hAnsi="Arial" w:cs="Arial"/>
          <w:color w:val="222222"/>
          <w:sz w:val="17"/>
          <w:szCs w:val="17"/>
        </w:rPr>
      </w:pPr>
      <w:r w:rsidRPr="002613AD">
        <w:rPr>
          <w:rFonts w:ascii="Arial" w:eastAsia="Times New Roman" w:hAnsi="Arial" w:cs="Arial"/>
          <w:color w:val="222222"/>
          <w:sz w:val="17"/>
          <w:szCs w:val="17"/>
        </w:rPr>
        <w:t> </w:t>
      </w:r>
    </w:p>
    <w:p w:rsidR="002613AD" w:rsidRPr="002613AD" w:rsidRDefault="002613AD" w:rsidP="002613AD">
      <w:pPr>
        <w:numPr>
          <w:ilvl w:val="0"/>
          <w:numId w:val="1"/>
        </w:numPr>
        <w:spacing w:line="197" w:lineRule="atLeast"/>
        <w:ind w:left="0"/>
        <w:rPr>
          <w:rFonts w:ascii="Arial" w:eastAsia="Times New Roman" w:hAnsi="Arial" w:cs="Arial"/>
          <w:color w:val="222222"/>
          <w:spacing w:val="5"/>
          <w:sz w:val="16"/>
          <w:szCs w:val="16"/>
        </w:rPr>
      </w:pPr>
      <w:r w:rsidRPr="002613AD">
        <w:rPr>
          <w:rFonts w:ascii="Arial" w:eastAsia="Times New Roman" w:hAnsi="Arial" w:cs="Arial"/>
          <w:b/>
          <w:bCs/>
          <w:caps/>
          <w:color w:val="AAAAAA"/>
          <w:spacing w:val="14"/>
          <w:sz w:val="15"/>
        </w:rPr>
        <w:t>TIME</w:t>
      </w:r>
      <w:r w:rsidRPr="002613AD">
        <w:rPr>
          <w:rFonts w:ascii="Arial" w:eastAsia="Times New Roman" w:hAnsi="Arial" w:cs="Arial"/>
          <w:color w:val="222222"/>
          <w:spacing w:val="5"/>
          <w:sz w:val="16"/>
          <w:szCs w:val="16"/>
        </w:rPr>
        <w:t>30 minutes</w:t>
      </w:r>
    </w:p>
    <w:p w:rsidR="002613AD" w:rsidRPr="002613AD" w:rsidRDefault="002613AD" w:rsidP="002613AD">
      <w:pPr>
        <w:shd w:val="clear" w:color="auto" w:fill="E33D26"/>
        <w:spacing w:line="418" w:lineRule="atLeast"/>
        <w:rPr>
          <w:rFonts w:eastAsia="Times New Roman"/>
          <w:color w:val="FFFFFF"/>
          <w:spacing w:val="14"/>
          <w:szCs w:val="24"/>
        </w:rPr>
      </w:pPr>
      <w:r w:rsidRPr="002613AD">
        <w:rPr>
          <w:rFonts w:eastAsia="Times New Roman"/>
          <w:color w:val="FFFFFF"/>
          <w:spacing w:val="14"/>
          <w:szCs w:val="24"/>
        </w:rPr>
        <w:t>Save To Recipe Box</w:t>
      </w:r>
    </w:p>
    <w:p w:rsidR="002613AD" w:rsidRPr="002613AD" w:rsidRDefault="002613AD" w:rsidP="002613AD">
      <w:pPr>
        <w:rPr>
          <w:rFonts w:eastAsia="Times New Roman"/>
          <w:szCs w:val="24"/>
        </w:rPr>
      </w:pPr>
      <w:hyperlink r:id="rId8" w:history="1">
        <w:r w:rsidRPr="002613AD">
          <w:rPr>
            <w:rFonts w:eastAsia="Times New Roman"/>
            <w:color w:val="7D131B"/>
            <w:szCs w:val="24"/>
          </w:rPr>
          <w:t>Print this recipe</w:t>
        </w:r>
      </w:hyperlink>
    </w:p>
    <w:p w:rsidR="002613AD" w:rsidRPr="002613AD" w:rsidRDefault="002613AD" w:rsidP="002613AD">
      <w:pPr>
        <w:rPr>
          <w:rFonts w:eastAsia="Times New Roman"/>
          <w:szCs w:val="24"/>
        </w:rPr>
      </w:pPr>
      <w:hyperlink r:id="rId9" w:tgtFrame="_blank" w:history="1">
        <w:r w:rsidRPr="002613AD">
          <w:rPr>
            <w:rFonts w:eastAsia="Times New Roman"/>
            <w:color w:val="7D131B"/>
            <w:szCs w:val="24"/>
          </w:rPr>
          <w:t xml:space="preserve">Share on </w:t>
        </w:r>
        <w:proofErr w:type="spellStart"/>
        <w:r w:rsidRPr="002613AD">
          <w:rPr>
            <w:rFonts w:eastAsia="Times New Roman"/>
            <w:color w:val="7D131B"/>
            <w:szCs w:val="24"/>
          </w:rPr>
          <w:t>Facebook</w:t>
        </w:r>
      </w:hyperlink>
      <w:hyperlink r:id="rId10" w:tgtFrame="_blank" w:history="1">
        <w:r w:rsidRPr="002613AD">
          <w:rPr>
            <w:rFonts w:eastAsia="Times New Roman"/>
            <w:color w:val="7D131B"/>
            <w:szCs w:val="24"/>
          </w:rPr>
          <w:t>Share</w:t>
        </w:r>
        <w:proofErr w:type="spellEnd"/>
        <w:r w:rsidRPr="002613AD">
          <w:rPr>
            <w:rFonts w:eastAsia="Times New Roman"/>
            <w:color w:val="7D131B"/>
            <w:szCs w:val="24"/>
          </w:rPr>
          <w:t xml:space="preserve"> on </w:t>
        </w:r>
        <w:proofErr w:type="spellStart"/>
        <w:r w:rsidRPr="002613AD">
          <w:rPr>
            <w:rFonts w:eastAsia="Times New Roman"/>
            <w:color w:val="7D131B"/>
            <w:szCs w:val="24"/>
          </w:rPr>
          <w:t>Pinterest</w:t>
        </w:r>
      </w:hyperlink>
      <w:hyperlink r:id="rId11" w:tgtFrame="_blank" w:history="1">
        <w:r w:rsidRPr="002613AD">
          <w:rPr>
            <w:rFonts w:eastAsia="Times New Roman"/>
            <w:color w:val="7D131B"/>
            <w:szCs w:val="24"/>
          </w:rPr>
          <w:t>Share</w:t>
        </w:r>
        <w:proofErr w:type="spellEnd"/>
        <w:r w:rsidRPr="002613AD">
          <w:rPr>
            <w:rFonts w:eastAsia="Times New Roman"/>
            <w:color w:val="7D131B"/>
            <w:szCs w:val="24"/>
          </w:rPr>
          <w:t xml:space="preserve"> on </w:t>
        </w:r>
        <w:proofErr w:type="spellStart"/>
        <w:r w:rsidRPr="002613AD">
          <w:rPr>
            <w:rFonts w:eastAsia="Times New Roman"/>
            <w:color w:val="7D131B"/>
            <w:szCs w:val="24"/>
          </w:rPr>
          <w:t>Twitter</w:t>
        </w:r>
      </w:hyperlink>
      <w:hyperlink r:id="rId12" w:tgtFrame="_blank" w:history="1">
        <w:r w:rsidRPr="002613AD">
          <w:rPr>
            <w:rFonts w:eastAsia="Times New Roman"/>
            <w:color w:val="7D131B"/>
            <w:szCs w:val="24"/>
          </w:rPr>
          <w:t>Email</w:t>
        </w:r>
        <w:proofErr w:type="spellEnd"/>
      </w:hyperlink>
    </w:p>
    <w:p w:rsidR="002613AD" w:rsidRPr="002613AD" w:rsidRDefault="002613AD" w:rsidP="002613AD">
      <w:pPr>
        <w:shd w:val="clear" w:color="auto" w:fill="FFFFFF"/>
        <w:jc w:val="right"/>
        <w:rPr>
          <w:rFonts w:ascii="Arial" w:eastAsia="Times New Roman" w:hAnsi="Arial" w:cs="Arial"/>
          <w:color w:val="222222"/>
          <w:sz w:val="14"/>
          <w:szCs w:val="14"/>
        </w:rPr>
      </w:pPr>
      <w:r>
        <w:rPr>
          <w:rFonts w:ascii="Arial" w:eastAsia="Times New Roman" w:hAnsi="Arial" w:cs="Arial"/>
          <w:noProof/>
          <w:color w:val="222222"/>
          <w:sz w:val="14"/>
          <w:szCs w:val="14"/>
        </w:rPr>
        <w:drawing>
          <wp:inline distT="0" distB="0" distL="0" distR="0">
            <wp:extent cx="5715000" cy="3819525"/>
            <wp:effectExtent l="19050" t="0" r="0" b="0"/>
            <wp:docPr id="2" name="Picture 2" descr="https://static01.nyt.com/images/2015/06/17/dining/17KITCH1/17KITCH1-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5/06/17/dining/17KITCH1/17KITCH1-articleLarge.jpg"/>
                    <pic:cNvPicPr>
                      <a:picLocks noChangeAspect="1" noChangeArrowheads="1"/>
                    </pic:cNvPicPr>
                  </pic:nvPicPr>
                  <pic:blipFill>
                    <a:blip r:embed="rId13" cstate="print"/>
                    <a:srcRect/>
                    <a:stretch>
                      <a:fillRect/>
                    </a:stretch>
                  </pic:blipFill>
                  <pic:spPr bwMode="auto">
                    <a:xfrm>
                      <a:off x="0" y="0"/>
                      <a:ext cx="5715000" cy="3819525"/>
                    </a:xfrm>
                    <a:prstGeom prst="rect">
                      <a:avLst/>
                    </a:prstGeom>
                    <a:noFill/>
                    <a:ln w="9525">
                      <a:noFill/>
                      <a:miter lim="800000"/>
                      <a:headEnd/>
                      <a:tailEnd/>
                    </a:ln>
                  </pic:spPr>
                </pic:pic>
              </a:graphicData>
            </a:graphic>
          </wp:inline>
        </w:drawing>
      </w:r>
    </w:p>
    <w:p w:rsidR="002613AD" w:rsidRPr="002613AD" w:rsidRDefault="002613AD" w:rsidP="002613AD">
      <w:pPr>
        <w:shd w:val="clear" w:color="auto" w:fill="FFFFFF"/>
        <w:spacing w:before="46"/>
        <w:jc w:val="right"/>
        <w:rPr>
          <w:rFonts w:ascii="Arial" w:eastAsia="Times New Roman" w:hAnsi="Arial" w:cs="Arial"/>
          <w:color w:val="AAAAAA"/>
          <w:sz w:val="12"/>
          <w:szCs w:val="12"/>
        </w:rPr>
      </w:pPr>
      <w:proofErr w:type="spellStart"/>
      <w:r w:rsidRPr="002613AD">
        <w:rPr>
          <w:rFonts w:ascii="Arial" w:eastAsia="Times New Roman" w:hAnsi="Arial" w:cs="Arial"/>
          <w:color w:val="AAAAAA"/>
          <w:sz w:val="12"/>
          <w:szCs w:val="12"/>
        </w:rPr>
        <w:t>Karsten</w:t>
      </w:r>
      <w:proofErr w:type="spellEnd"/>
      <w:r w:rsidRPr="002613AD">
        <w:rPr>
          <w:rFonts w:ascii="Arial" w:eastAsia="Times New Roman" w:hAnsi="Arial" w:cs="Arial"/>
          <w:color w:val="AAAAAA"/>
          <w:sz w:val="12"/>
          <w:szCs w:val="12"/>
        </w:rPr>
        <w:t xml:space="preserve"> Moran for The New York Times</w:t>
      </w:r>
    </w:p>
    <w:p w:rsidR="002613AD" w:rsidRPr="002613AD" w:rsidRDefault="002613AD" w:rsidP="002613AD">
      <w:pPr>
        <w:shd w:val="clear" w:color="auto" w:fill="FFFFFF"/>
        <w:spacing w:after="174"/>
        <w:rPr>
          <w:rFonts w:ascii="Georgia" w:eastAsia="Times New Roman" w:hAnsi="Georgia" w:cs="Arial"/>
          <w:color w:val="222222"/>
          <w:sz w:val="21"/>
          <w:szCs w:val="21"/>
        </w:rPr>
      </w:pPr>
      <w:r w:rsidRPr="002613AD">
        <w:rPr>
          <w:rFonts w:ascii="Georgia" w:eastAsia="Times New Roman" w:hAnsi="Georgia" w:cs="Arial"/>
          <w:color w:val="222222"/>
          <w:sz w:val="21"/>
          <w:szCs w:val="21"/>
        </w:rPr>
        <w:t>A summer pasta should be simple and fresh, ideally made with vegetables straight from the garden or market. Look for the best artisanal ricotta; top-quality ingredients make all the difference here.</w:t>
      </w:r>
    </w:p>
    <w:p w:rsidR="002613AD" w:rsidRPr="002613AD" w:rsidRDefault="002613AD" w:rsidP="002613AD">
      <w:pPr>
        <w:shd w:val="clear" w:color="auto" w:fill="FFFFFF"/>
        <w:spacing w:after="174"/>
        <w:rPr>
          <w:rFonts w:ascii="Georgia" w:eastAsia="Times New Roman" w:hAnsi="Georgia" w:cs="Arial"/>
          <w:color w:val="222222"/>
          <w:sz w:val="21"/>
          <w:szCs w:val="21"/>
        </w:rPr>
      </w:pPr>
      <w:r w:rsidRPr="002613AD">
        <w:rPr>
          <w:rFonts w:ascii="Georgia" w:eastAsia="Times New Roman" w:hAnsi="Georgia" w:cs="Arial"/>
          <w:i/>
          <w:iCs/>
          <w:color w:val="222222"/>
          <w:sz w:val="21"/>
          <w:szCs w:val="21"/>
        </w:rPr>
        <w:t xml:space="preserve">(The New York Times Company has partnered with </w:t>
      </w:r>
      <w:proofErr w:type="spellStart"/>
      <w:r w:rsidRPr="002613AD">
        <w:rPr>
          <w:rFonts w:ascii="Georgia" w:eastAsia="Times New Roman" w:hAnsi="Georgia" w:cs="Arial"/>
          <w:i/>
          <w:iCs/>
          <w:color w:val="222222"/>
          <w:sz w:val="21"/>
          <w:szCs w:val="21"/>
        </w:rPr>
        <w:t>Chef’d</w:t>
      </w:r>
      <w:proofErr w:type="spellEnd"/>
      <w:r w:rsidRPr="002613AD">
        <w:rPr>
          <w:rFonts w:ascii="Georgia" w:eastAsia="Times New Roman" w:hAnsi="Georgia" w:cs="Arial"/>
          <w:i/>
          <w:iCs/>
          <w:color w:val="222222"/>
          <w:sz w:val="21"/>
          <w:szCs w:val="21"/>
        </w:rPr>
        <w:t xml:space="preserve"> to make available a meal kit version of </w:t>
      </w:r>
      <w:hyperlink r:id="rId14" w:history="1">
        <w:r w:rsidRPr="002613AD">
          <w:rPr>
            <w:rFonts w:ascii="Georgia" w:eastAsia="Times New Roman" w:hAnsi="Georgia" w:cs="Arial"/>
            <w:i/>
            <w:iCs/>
            <w:color w:val="7D131B"/>
            <w:sz w:val="21"/>
          </w:rPr>
          <w:t>this recipe, here.</w:t>
        </w:r>
      </w:hyperlink>
      <w:r w:rsidRPr="002613AD">
        <w:rPr>
          <w:rFonts w:ascii="Georgia" w:eastAsia="Times New Roman" w:hAnsi="Georgia" w:cs="Arial"/>
          <w:i/>
          <w:iCs/>
          <w:color w:val="222222"/>
          <w:sz w:val="21"/>
          <w:szCs w:val="21"/>
        </w:rPr>
        <w:t>)</w:t>
      </w:r>
    </w:p>
    <w:p w:rsidR="002613AD" w:rsidRPr="002613AD" w:rsidRDefault="002613AD" w:rsidP="002613AD">
      <w:pPr>
        <w:shd w:val="clear" w:color="auto" w:fill="FFFFFF"/>
        <w:spacing w:line="401" w:lineRule="atLeast"/>
        <w:rPr>
          <w:rFonts w:ascii="Arial" w:eastAsia="Times New Roman" w:hAnsi="Arial" w:cs="Arial"/>
          <w:color w:val="222222"/>
          <w:sz w:val="30"/>
          <w:szCs w:val="30"/>
        </w:rPr>
      </w:pPr>
      <w:hyperlink r:id="rId15" w:history="1">
        <w:r w:rsidRPr="002613AD">
          <w:rPr>
            <w:rFonts w:ascii="Arial" w:eastAsia="Times New Roman" w:hAnsi="Arial" w:cs="Arial"/>
            <w:color w:val="7D131B"/>
            <w:sz w:val="30"/>
          </w:rPr>
          <w:t>Parmesan</w:t>
        </w:r>
      </w:hyperlink>
      <w:r w:rsidRPr="002613AD">
        <w:rPr>
          <w:rFonts w:ascii="Arial" w:eastAsia="Times New Roman" w:hAnsi="Arial" w:cs="Arial"/>
          <w:color w:val="222222"/>
          <w:sz w:val="30"/>
          <w:szCs w:val="30"/>
        </w:rPr>
        <w:t>, </w:t>
      </w:r>
      <w:hyperlink r:id="rId16" w:history="1">
        <w:r w:rsidRPr="002613AD">
          <w:rPr>
            <w:rFonts w:ascii="Arial" w:eastAsia="Times New Roman" w:hAnsi="Arial" w:cs="Arial"/>
            <w:color w:val="7D131B"/>
            <w:sz w:val="30"/>
          </w:rPr>
          <w:t>Ricotta</w:t>
        </w:r>
      </w:hyperlink>
      <w:r w:rsidRPr="002613AD">
        <w:rPr>
          <w:rFonts w:ascii="Arial" w:eastAsia="Times New Roman" w:hAnsi="Arial" w:cs="Arial"/>
          <w:color w:val="222222"/>
          <w:sz w:val="30"/>
          <w:szCs w:val="30"/>
        </w:rPr>
        <w:t>, </w:t>
      </w:r>
      <w:hyperlink r:id="rId17" w:history="1">
        <w:r w:rsidRPr="002613AD">
          <w:rPr>
            <w:rFonts w:ascii="Arial" w:eastAsia="Times New Roman" w:hAnsi="Arial" w:cs="Arial"/>
            <w:color w:val="7D131B"/>
            <w:sz w:val="30"/>
          </w:rPr>
          <w:t>Ziti</w:t>
        </w:r>
      </w:hyperlink>
      <w:r w:rsidRPr="002613AD">
        <w:rPr>
          <w:rFonts w:ascii="Arial" w:eastAsia="Times New Roman" w:hAnsi="Arial" w:cs="Arial"/>
          <w:color w:val="222222"/>
          <w:sz w:val="30"/>
          <w:szCs w:val="30"/>
        </w:rPr>
        <w:t>, </w:t>
      </w:r>
      <w:hyperlink r:id="rId18" w:history="1">
        <w:r w:rsidRPr="002613AD">
          <w:rPr>
            <w:rFonts w:ascii="Arial" w:eastAsia="Times New Roman" w:hAnsi="Arial" w:cs="Arial"/>
            <w:color w:val="7D131B"/>
            <w:sz w:val="30"/>
          </w:rPr>
          <w:t>Zucchini</w:t>
        </w:r>
      </w:hyperlink>
    </w:p>
    <w:p w:rsidR="002613AD" w:rsidRPr="002613AD" w:rsidRDefault="002613AD" w:rsidP="002613AD">
      <w:pPr>
        <w:shd w:val="clear" w:color="auto" w:fill="FFFFFF"/>
        <w:spacing w:line="401" w:lineRule="atLeast"/>
        <w:rPr>
          <w:rFonts w:ascii="Arial" w:eastAsia="Times New Roman" w:hAnsi="Arial" w:cs="Arial"/>
          <w:color w:val="222222"/>
          <w:sz w:val="30"/>
          <w:szCs w:val="30"/>
        </w:rPr>
      </w:pPr>
      <w:r w:rsidRPr="002613AD">
        <w:rPr>
          <w:rFonts w:ascii="Arial" w:eastAsia="Times New Roman" w:hAnsi="Arial" w:cs="Arial"/>
          <w:color w:val="222222"/>
          <w:sz w:val="30"/>
          <w:szCs w:val="30"/>
        </w:rPr>
        <w:t> </w:t>
      </w:r>
    </w:p>
    <w:p w:rsidR="002613AD" w:rsidRPr="002613AD" w:rsidRDefault="002613AD" w:rsidP="002613AD">
      <w:pPr>
        <w:shd w:val="clear" w:color="auto" w:fill="FFFFFF"/>
        <w:spacing w:line="401" w:lineRule="atLeast"/>
        <w:rPr>
          <w:rFonts w:ascii="Arial" w:eastAsia="Times New Roman" w:hAnsi="Arial" w:cs="Arial"/>
          <w:color w:val="222222"/>
          <w:sz w:val="30"/>
          <w:szCs w:val="30"/>
        </w:rPr>
      </w:pPr>
      <w:r w:rsidRPr="002613AD">
        <w:rPr>
          <w:rFonts w:ascii="Arial" w:eastAsia="Times New Roman" w:hAnsi="Arial" w:cs="Arial"/>
          <w:color w:val="222222"/>
          <w:sz w:val="30"/>
          <w:szCs w:val="30"/>
        </w:rPr>
        <w:t> </w:t>
      </w:r>
    </w:p>
    <w:p w:rsidR="002613AD" w:rsidRPr="002613AD" w:rsidRDefault="002613AD" w:rsidP="002613AD">
      <w:pPr>
        <w:shd w:val="clear" w:color="auto" w:fill="FFFFFF"/>
        <w:outlineLvl w:val="2"/>
        <w:rPr>
          <w:rFonts w:ascii="Georgia" w:eastAsia="Times New Roman" w:hAnsi="Georgia" w:cs="Arial"/>
          <w:caps/>
          <w:color w:val="222222"/>
          <w:spacing w:val="12"/>
          <w:sz w:val="15"/>
          <w:szCs w:val="15"/>
        </w:rPr>
      </w:pPr>
      <w:r w:rsidRPr="002613AD">
        <w:rPr>
          <w:rFonts w:ascii="Georgia" w:eastAsia="Times New Roman" w:hAnsi="Georgia" w:cs="Arial"/>
          <w:caps/>
          <w:color w:val="222222"/>
          <w:spacing w:val="12"/>
          <w:sz w:val="15"/>
          <w:szCs w:val="15"/>
        </w:rPr>
        <w:t>INGREDIENTS</w:t>
      </w:r>
    </w:p>
    <w:p w:rsidR="002613AD" w:rsidRPr="002613AD" w:rsidRDefault="002613AD" w:rsidP="002613AD">
      <w:pPr>
        <w:numPr>
          <w:ilvl w:val="0"/>
          <w:numId w:val="2"/>
        </w:numPr>
        <w:shd w:val="clear" w:color="auto" w:fill="FFFFFF"/>
        <w:spacing w:after="174"/>
        <w:ind w:left="0"/>
        <w:rPr>
          <w:rFonts w:ascii="Arial" w:eastAsia="Times New Roman" w:hAnsi="Arial" w:cs="Arial"/>
          <w:color w:val="222222"/>
          <w:sz w:val="14"/>
          <w:szCs w:val="14"/>
        </w:rPr>
      </w:pPr>
      <w:r w:rsidRPr="002613AD">
        <w:rPr>
          <w:rFonts w:ascii="Arial" w:eastAsia="Times New Roman" w:hAnsi="Arial" w:cs="Arial"/>
          <w:color w:val="222222"/>
          <w:sz w:val="14"/>
          <w:szCs w:val="14"/>
        </w:rPr>
        <w:t> </w:t>
      </w:r>
      <w:r w:rsidRPr="002613AD">
        <w:rPr>
          <w:rFonts w:ascii="Arial" w:eastAsia="Times New Roman" w:hAnsi="Arial" w:cs="Arial"/>
          <w:b/>
          <w:bCs/>
          <w:color w:val="222222"/>
          <w:sz w:val="17"/>
        </w:rPr>
        <w:t>Extra-virgin olive oil</w:t>
      </w:r>
    </w:p>
    <w:p w:rsidR="002613AD" w:rsidRPr="002613AD" w:rsidRDefault="002613AD" w:rsidP="002613AD">
      <w:pPr>
        <w:numPr>
          <w:ilvl w:val="0"/>
          <w:numId w:val="2"/>
        </w:numPr>
        <w:shd w:val="clear" w:color="auto" w:fill="FFFFFF"/>
        <w:spacing w:after="174"/>
        <w:ind w:left="0"/>
        <w:rPr>
          <w:rFonts w:ascii="Arial" w:eastAsia="Times New Roman" w:hAnsi="Arial" w:cs="Arial"/>
          <w:color w:val="222222"/>
          <w:sz w:val="14"/>
          <w:szCs w:val="14"/>
        </w:rPr>
      </w:pPr>
      <w:r w:rsidRPr="002613AD">
        <w:rPr>
          <w:rFonts w:ascii="Arial" w:eastAsia="Times New Roman" w:hAnsi="Arial" w:cs="Arial"/>
          <w:b/>
          <w:bCs/>
          <w:color w:val="222222"/>
          <w:sz w:val="17"/>
        </w:rPr>
        <w:t>1</w:t>
      </w:r>
      <w:r w:rsidRPr="002613AD">
        <w:rPr>
          <w:rFonts w:ascii="Arial" w:eastAsia="Times New Roman" w:hAnsi="Arial" w:cs="Arial"/>
          <w:color w:val="222222"/>
          <w:sz w:val="14"/>
          <w:szCs w:val="14"/>
        </w:rPr>
        <w:t> </w:t>
      </w:r>
      <w:r w:rsidRPr="002613AD">
        <w:rPr>
          <w:rFonts w:ascii="Arial" w:eastAsia="Times New Roman" w:hAnsi="Arial" w:cs="Arial"/>
          <w:b/>
          <w:bCs/>
          <w:color w:val="222222"/>
          <w:sz w:val="17"/>
        </w:rPr>
        <w:t>small onion, finely diced</w:t>
      </w:r>
    </w:p>
    <w:p w:rsidR="002613AD" w:rsidRPr="002613AD" w:rsidRDefault="002613AD" w:rsidP="002613AD">
      <w:pPr>
        <w:numPr>
          <w:ilvl w:val="0"/>
          <w:numId w:val="2"/>
        </w:numPr>
        <w:shd w:val="clear" w:color="auto" w:fill="FFFFFF"/>
        <w:spacing w:after="174"/>
        <w:ind w:left="0"/>
        <w:rPr>
          <w:rFonts w:ascii="Arial" w:eastAsia="Times New Roman" w:hAnsi="Arial" w:cs="Arial"/>
          <w:color w:val="222222"/>
          <w:sz w:val="14"/>
          <w:szCs w:val="14"/>
        </w:rPr>
      </w:pPr>
      <w:r w:rsidRPr="002613AD">
        <w:rPr>
          <w:rFonts w:ascii="Arial" w:eastAsia="Times New Roman" w:hAnsi="Arial" w:cs="Arial"/>
          <w:b/>
          <w:bCs/>
          <w:color w:val="222222"/>
          <w:sz w:val="17"/>
        </w:rPr>
        <w:t>2</w:t>
      </w:r>
      <w:r w:rsidRPr="002613AD">
        <w:rPr>
          <w:rFonts w:ascii="Arial" w:eastAsia="Times New Roman" w:hAnsi="Arial" w:cs="Arial"/>
          <w:color w:val="222222"/>
          <w:sz w:val="14"/>
          <w:szCs w:val="14"/>
        </w:rPr>
        <w:t> </w:t>
      </w:r>
      <w:r w:rsidRPr="002613AD">
        <w:rPr>
          <w:rFonts w:ascii="Arial" w:eastAsia="Times New Roman" w:hAnsi="Arial" w:cs="Arial"/>
          <w:b/>
          <w:bCs/>
          <w:color w:val="222222"/>
          <w:sz w:val="17"/>
        </w:rPr>
        <w:t>pounds zucchini, sliced into 1/4-inch-thick pieces (for larger zucchini, cut in half lengthwise before slicing)</w:t>
      </w:r>
    </w:p>
    <w:p w:rsidR="002613AD" w:rsidRPr="002613AD" w:rsidRDefault="002613AD" w:rsidP="002613AD">
      <w:pPr>
        <w:numPr>
          <w:ilvl w:val="0"/>
          <w:numId w:val="2"/>
        </w:numPr>
        <w:shd w:val="clear" w:color="auto" w:fill="FFFFFF"/>
        <w:spacing w:after="174"/>
        <w:ind w:left="0"/>
        <w:rPr>
          <w:rFonts w:ascii="Arial" w:eastAsia="Times New Roman" w:hAnsi="Arial" w:cs="Arial"/>
          <w:color w:val="222222"/>
          <w:sz w:val="14"/>
          <w:szCs w:val="14"/>
        </w:rPr>
      </w:pPr>
      <w:r w:rsidRPr="002613AD">
        <w:rPr>
          <w:rFonts w:ascii="Arial" w:eastAsia="Times New Roman" w:hAnsi="Arial" w:cs="Arial"/>
          <w:color w:val="222222"/>
          <w:sz w:val="14"/>
          <w:szCs w:val="14"/>
        </w:rPr>
        <w:t> </w:t>
      </w:r>
      <w:r w:rsidRPr="002613AD">
        <w:rPr>
          <w:rFonts w:ascii="Arial" w:eastAsia="Times New Roman" w:hAnsi="Arial" w:cs="Arial"/>
          <w:b/>
          <w:bCs/>
          <w:color w:val="222222"/>
          <w:sz w:val="17"/>
        </w:rPr>
        <w:t>Salt and pepper</w:t>
      </w:r>
    </w:p>
    <w:p w:rsidR="002613AD" w:rsidRPr="002613AD" w:rsidRDefault="002613AD" w:rsidP="002613AD">
      <w:pPr>
        <w:numPr>
          <w:ilvl w:val="0"/>
          <w:numId w:val="2"/>
        </w:numPr>
        <w:shd w:val="clear" w:color="auto" w:fill="FFFFFF"/>
        <w:spacing w:after="174"/>
        <w:ind w:left="0"/>
        <w:rPr>
          <w:rFonts w:ascii="Arial" w:eastAsia="Times New Roman" w:hAnsi="Arial" w:cs="Arial"/>
          <w:color w:val="222222"/>
          <w:sz w:val="14"/>
          <w:szCs w:val="14"/>
        </w:rPr>
      </w:pPr>
      <w:r w:rsidRPr="002613AD">
        <w:rPr>
          <w:rFonts w:ascii="Arial" w:eastAsia="Times New Roman" w:hAnsi="Arial" w:cs="Arial"/>
          <w:b/>
          <w:bCs/>
          <w:color w:val="222222"/>
          <w:sz w:val="17"/>
        </w:rPr>
        <w:t>2</w:t>
      </w:r>
      <w:r w:rsidRPr="002613AD">
        <w:rPr>
          <w:rFonts w:ascii="Arial" w:eastAsia="Times New Roman" w:hAnsi="Arial" w:cs="Arial"/>
          <w:color w:val="222222"/>
          <w:sz w:val="14"/>
          <w:szCs w:val="14"/>
        </w:rPr>
        <w:t> </w:t>
      </w:r>
      <w:r w:rsidRPr="002613AD">
        <w:rPr>
          <w:rFonts w:ascii="Arial" w:eastAsia="Times New Roman" w:hAnsi="Arial" w:cs="Arial"/>
          <w:b/>
          <w:bCs/>
          <w:color w:val="222222"/>
          <w:sz w:val="17"/>
        </w:rPr>
        <w:t>garlic cloves, minced, or 2 tablespoons chopped green garlic</w:t>
      </w:r>
    </w:p>
    <w:p w:rsidR="002613AD" w:rsidRPr="002613AD" w:rsidRDefault="002613AD" w:rsidP="002613AD">
      <w:pPr>
        <w:numPr>
          <w:ilvl w:val="0"/>
          <w:numId w:val="2"/>
        </w:numPr>
        <w:shd w:val="clear" w:color="auto" w:fill="FFFFFF"/>
        <w:spacing w:after="174"/>
        <w:ind w:left="0"/>
        <w:rPr>
          <w:rFonts w:ascii="Arial" w:eastAsia="Times New Roman" w:hAnsi="Arial" w:cs="Arial"/>
          <w:color w:val="222222"/>
          <w:sz w:val="14"/>
          <w:szCs w:val="14"/>
        </w:rPr>
      </w:pPr>
      <w:r w:rsidRPr="002613AD">
        <w:rPr>
          <w:rFonts w:ascii="Arial" w:eastAsia="Times New Roman" w:hAnsi="Arial" w:cs="Arial"/>
          <w:b/>
          <w:bCs/>
          <w:color w:val="222222"/>
          <w:sz w:val="17"/>
        </w:rPr>
        <w:t>1</w:t>
      </w:r>
      <w:r w:rsidRPr="002613AD">
        <w:rPr>
          <w:rFonts w:ascii="Arial" w:eastAsia="Times New Roman" w:hAnsi="Arial" w:cs="Arial"/>
          <w:color w:val="222222"/>
          <w:sz w:val="14"/>
          <w:szCs w:val="14"/>
        </w:rPr>
        <w:t> </w:t>
      </w:r>
      <w:r w:rsidRPr="002613AD">
        <w:rPr>
          <w:rFonts w:ascii="Arial" w:eastAsia="Times New Roman" w:hAnsi="Arial" w:cs="Arial"/>
          <w:b/>
          <w:bCs/>
          <w:color w:val="222222"/>
          <w:sz w:val="17"/>
        </w:rPr>
        <w:t>ounce basil, about 2 cups loose leaves</w:t>
      </w:r>
    </w:p>
    <w:p w:rsidR="002613AD" w:rsidRPr="002613AD" w:rsidRDefault="002613AD" w:rsidP="002613AD">
      <w:pPr>
        <w:numPr>
          <w:ilvl w:val="0"/>
          <w:numId w:val="2"/>
        </w:numPr>
        <w:shd w:val="clear" w:color="auto" w:fill="FFFFFF"/>
        <w:spacing w:after="174"/>
        <w:ind w:left="0"/>
        <w:rPr>
          <w:rFonts w:ascii="Arial" w:eastAsia="Times New Roman" w:hAnsi="Arial" w:cs="Arial"/>
          <w:color w:val="222222"/>
          <w:sz w:val="14"/>
          <w:szCs w:val="14"/>
        </w:rPr>
      </w:pPr>
      <w:r w:rsidRPr="002613AD">
        <w:rPr>
          <w:rFonts w:ascii="Arial" w:eastAsia="Times New Roman" w:hAnsi="Arial" w:cs="Arial"/>
          <w:b/>
          <w:bCs/>
          <w:color w:val="222222"/>
          <w:sz w:val="17"/>
        </w:rPr>
        <w:t>1</w:t>
      </w:r>
      <w:r w:rsidRPr="002613AD">
        <w:rPr>
          <w:rFonts w:ascii="Arial" w:eastAsia="Times New Roman" w:hAnsi="Arial" w:cs="Arial"/>
          <w:color w:val="222222"/>
          <w:sz w:val="14"/>
          <w:szCs w:val="14"/>
        </w:rPr>
        <w:t> </w:t>
      </w:r>
      <w:r w:rsidRPr="002613AD">
        <w:rPr>
          <w:rFonts w:ascii="Arial" w:eastAsia="Times New Roman" w:hAnsi="Arial" w:cs="Arial"/>
          <w:b/>
          <w:bCs/>
          <w:color w:val="222222"/>
          <w:sz w:val="17"/>
        </w:rPr>
        <w:t>pound ziti or other dry pasta</w:t>
      </w:r>
    </w:p>
    <w:p w:rsidR="002613AD" w:rsidRPr="002613AD" w:rsidRDefault="002613AD" w:rsidP="002613AD">
      <w:pPr>
        <w:numPr>
          <w:ilvl w:val="0"/>
          <w:numId w:val="2"/>
        </w:numPr>
        <w:shd w:val="clear" w:color="auto" w:fill="FFFFFF"/>
        <w:spacing w:after="174"/>
        <w:ind w:left="0"/>
        <w:rPr>
          <w:rFonts w:ascii="Arial" w:eastAsia="Times New Roman" w:hAnsi="Arial" w:cs="Arial"/>
          <w:color w:val="222222"/>
          <w:sz w:val="14"/>
          <w:szCs w:val="14"/>
        </w:rPr>
      </w:pPr>
      <w:r w:rsidRPr="002613AD">
        <w:rPr>
          <w:rFonts w:ascii="Arial" w:eastAsia="Times New Roman" w:hAnsi="Arial" w:cs="Arial"/>
          <w:b/>
          <w:bCs/>
          <w:color w:val="222222"/>
          <w:sz w:val="17"/>
        </w:rPr>
        <w:t>8</w:t>
      </w:r>
      <w:r w:rsidRPr="002613AD">
        <w:rPr>
          <w:rFonts w:ascii="Arial" w:eastAsia="Times New Roman" w:hAnsi="Arial" w:cs="Arial"/>
          <w:color w:val="222222"/>
          <w:sz w:val="14"/>
          <w:szCs w:val="14"/>
        </w:rPr>
        <w:t> </w:t>
      </w:r>
      <w:r w:rsidRPr="002613AD">
        <w:rPr>
          <w:rFonts w:ascii="Arial" w:eastAsia="Times New Roman" w:hAnsi="Arial" w:cs="Arial"/>
          <w:b/>
          <w:bCs/>
          <w:color w:val="222222"/>
          <w:sz w:val="17"/>
        </w:rPr>
        <w:t>ounces ricotta, about 1 cup (</w:t>
      </w:r>
      <w:hyperlink r:id="rId19" w:history="1">
        <w:r w:rsidRPr="002613AD">
          <w:rPr>
            <w:rFonts w:ascii="Arial" w:eastAsia="Times New Roman" w:hAnsi="Arial" w:cs="Arial"/>
            <w:b/>
            <w:bCs/>
            <w:color w:val="7D131B"/>
            <w:sz w:val="17"/>
          </w:rPr>
          <w:t>see recipe</w:t>
        </w:r>
      </w:hyperlink>
      <w:r w:rsidRPr="002613AD">
        <w:rPr>
          <w:rFonts w:ascii="Arial" w:eastAsia="Times New Roman" w:hAnsi="Arial" w:cs="Arial"/>
          <w:b/>
          <w:bCs/>
          <w:color w:val="222222"/>
          <w:sz w:val="17"/>
        </w:rPr>
        <w:t>)</w:t>
      </w:r>
    </w:p>
    <w:p w:rsidR="002613AD" w:rsidRPr="002613AD" w:rsidRDefault="002613AD" w:rsidP="002613AD">
      <w:pPr>
        <w:numPr>
          <w:ilvl w:val="0"/>
          <w:numId w:val="2"/>
        </w:numPr>
        <w:shd w:val="clear" w:color="auto" w:fill="FFFFFF"/>
        <w:spacing w:after="174"/>
        <w:ind w:left="0"/>
        <w:rPr>
          <w:rFonts w:ascii="Arial" w:eastAsia="Times New Roman" w:hAnsi="Arial" w:cs="Arial"/>
          <w:color w:val="222222"/>
          <w:sz w:val="14"/>
          <w:szCs w:val="14"/>
        </w:rPr>
      </w:pPr>
      <w:r w:rsidRPr="002613AD">
        <w:rPr>
          <w:rFonts w:ascii="Arial" w:eastAsia="Times New Roman" w:hAnsi="Arial" w:cs="Arial"/>
          <w:color w:val="222222"/>
          <w:sz w:val="14"/>
          <w:szCs w:val="14"/>
        </w:rPr>
        <w:t> </w:t>
      </w:r>
      <w:r w:rsidRPr="002613AD">
        <w:rPr>
          <w:rFonts w:ascii="Arial" w:eastAsia="Times New Roman" w:hAnsi="Arial" w:cs="Arial"/>
          <w:b/>
          <w:bCs/>
          <w:color w:val="222222"/>
          <w:sz w:val="17"/>
        </w:rPr>
        <w:t>Pinch of crushed red pepper</w:t>
      </w:r>
    </w:p>
    <w:p w:rsidR="002613AD" w:rsidRPr="002613AD" w:rsidRDefault="002613AD" w:rsidP="002613AD">
      <w:pPr>
        <w:numPr>
          <w:ilvl w:val="0"/>
          <w:numId w:val="2"/>
        </w:numPr>
        <w:shd w:val="clear" w:color="auto" w:fill="FFFFFF"/>
        <w:spacing w:after="174"/>
        <w:ind w:left="0"/>
        <w:rPr>
          <w:rFonts w:ascii="Arial" w:eastAsia="Times New Roman" w:hAnsi="Arial" w:cs="Arial"/>
          <w:color w:val="222222"/>
          <w:sz w:val="14"/>
          <w:szCs w:val="14"/>
        </w:rPr>
      </w:pPr>
      <w:r w:rsidRPr="002613AD">
        <w:rPr>
          <w:rFonts w:ascii="Arial" w:eastAsia="Times New Roman" w:hAnsi="Arial" w:cs="Arial"/>
          <w:color w:val="222222"/>
          <w:sz w:val="14"/>
          <w:szCs w:val="14"/>
        </w:rPr>
        <w:t> </w:t>
      </w:r>
      <w:r w:rsidRPr="002613AD">
        <w:rPr>
          <w:rFonts w:ascii="Arial" w:eastAsia="Times New Roman" w:hAnsi="Arial" w:cs="Arial"/>
          <w:b/>
          <w:bCs/>
          <w:color w:val="222222"/>
          <w:sz w:val="17"/>
        </w:rPr>
        <w:t>Zest of 1 lemon</w:t>
      </w:r>
    </w:p>
    <w:p w:rsidR="002613AD" w:rsidRPr="002613AD" w:rsidRDefault="002613AD" w:rsidP="002613AD">
      <w:pPr>
        <w:numPr>
          <w:ilvl w:val="0"/>
          <w:numId w:val="2"/>
        </w:numPr>
        <w:shd w:val="clear" w:color="auto" w:fill="FFFFFF"/>
        <w:spacing w:after="174"/>
        <w:ind w:left="0"/>
        <w:rPr>
          <w:rFonts w:ascii="Arial" w:eastAsia="Times New Roman" w:hAnsi="Arial" w:cs="Arial"/>
          <w:color w:val="222222"/>
          <w:sz w:val="14"/>
          <w:szCs w:val="14"/>
        </w:rPr>
      </w:pPr>
      <w:r w:rsidRPr="002613AD">
        <w:rPr>
          <w:rFonts w:ascii="Arial" w:eastAsia="Times New Roman" w:hAnsi="Arial" w:cs="Arial"/>
          <w:b/>
          <w:bCs/>
          <w:color w:val="222222"/>
          <w:sz w:val="17"/>
        </w:rPr>
        <w:t>2</w:t>
      </w:r>
      <w:r w:rsidRPr="002613AD">
        <w:rPr>
          <w:rFonts w:ascii="Arial" w:eastAsia="Times New Roman" w:hAnsi="Arial" w:cs="Arial"/>
          <w:color w:val="222222"/>
          <w:sz w:val="14"/>
          <w:szCs w:val="14"/>
        </w:rPr>
        <w:t> </w:t>
      </w:r>
      <w:r w:rsidRPr="002613AD">
        <w:rPr>
          <w:rFonts w:ascii="Arial" w:eastAsia="Times New Roman" w:hAnsi="Arial" w:cs="Arial"/>
          <w:b/>
          <w:bCs/>
          <w:color w:val="222222"/>
          <w:sz w:val="17"/>
        </w:rPr>
        <w:t>ounces grated Parmesan, pecorino or a mixture, about 1 cup, plus more for serving</w:t>
      </w:r>
    </w:p>
    <w:p w:rsidR="002613AD" w:rsidRPr="002613AD" w:rsidRDefault="002613AD" w:rsidP="002613AD">
      <w:pPr>
        <w:numPr>
          <w:ilvl w:val="0"/>
          <w:numId w:val="3"/>
        </w:numPr>
        <w:shd w:val="clear" w:color="auto" w:fill="FFFFFF"/>
        <w:spacing w:after="174"/>
        <w:ind w:left="0"/>
        <w:rPr>
          <w:rFonts w:ascii="Arial" w:eastAsia="Times New Roman" w:hAnsi="Arial" w:cs="Arial"/>
          <w:color w:val="222222"/>
          <w:sz w:val="14"/>
          <w:szCs w:val="14"/>
        </w:rPr>
      </w:pPr>
      <w:r w:rsidRPr="002613AD">
        <w:rPr>
          <w:rFonts w:ascii="Arial" w:eastAsia="Times New Roman" w:hAnsi="Arial" w:cs="Arial"/>
          <w:color w:val="222222"/>
          <w:sz w:val="14"/>
          <w:szCs w:val="14"/>
        </w:rPr>
        <w:t> </w:t>
      </w:r>
    </w:p>
    <w:p w:rsidR="002613AD" w:rsidRPr="002613AD" w:rsidRDefault="002613AD" w:rsidP="002613AD">
      <w:pPr>
        <w:shd w:val="clear" w:color="auto" w:fill="FFFFFF"/>
        <w:spacing w:after="174" w:line="216" w:lineRule="atLeast"/>
        <w:textAlignment w:val="top"/>
        <w:rPr>
          <w:rFonts w:ascii="Arial" w:eastAsia="Times New Roman" w:hAnsi="Arial" w:cs="Arial"/>
          <w:b/>
          <w:bCs/>
          <w:color w:val="222222"/>
          <w:sz w:val="17"/>
          <w:szCs w:val="17"/>
        </w:rPr>
      </w:pPr>
      <w:r w:rsidRPr="002613AD">
        <w:rPr>
          <w:rFonts w:ascii="Arial" w:eastAsia="Times New Roman" w:hAnsi="Arial" w:cs="Arial"/>
          <w:color w:val="E33D26"/>
          <w:sz w:val="17"/>
        </w:rPr>
        <w:t>Nutritional Information</w:t>
      </w:r>
    </w:p>
    <w:p w:rsidR="002613AD" w:rsidRPr="002613AD" w:rsidRDefault="002613AD" w:rsidP="002613AD">
      <w:pPr>
        <w:numPr>
          <w:ilvl w:val="1"/>
          <w:numId w:val="3"/>
        </w:numPr>
        <w:shd w:val="clear" w:color="auto" w:fill="FFFFFF"/>
        <w:ind w:left="0"/>
        <w:rPr>
          <w:rFonts w:ascii="Arial" w:eastAsia="Times New Roman" w:hAnsi="Arial" w:cs="Arial"/>
          <w:color w:val="222222"/>
          <w:sz w:val="17"/>
          <w:szCs w:val="17"/>
        </w:rPr>
      </w:pPr>
    </w:p>
    <w:p w:rsidR="002613AD" w:rsidRPr="002613AD" w:rsidRDefault="002613AD" w:rsidP="002613AD">
      <w:pPr>
        <w:shd w:val="clear" w:color="auto" w:fill="FFFFFF"/>
        <w:outlineLvl w:val="2"/>
        <w:rPr>
          <w:rFonts w:ascii="Georgia" w:eastAsia="Times New Roman" w:hAnsi="Georgia" w:cs="Arial"/>
          <w:caps/>
          <w:color w:val="222222"/>
          <w:spacing w:val="12"/>
          <w:sz w:val="15"/>
          <w:szCs w:val="15"/>
        </w:rPr>
      </w:pPr>
      <w:r w:rsidRPr="002613AD">
        <w:rPr>
          <w:rFonts w:ascii="Georgia" w:eastAsia="Times New Roman" w:hAnsi="Georgia" w:cs="Arial"/>
          <w:caps/>
          <w:color w:val="222222"/>
          <w:spacing w:val="12"/>
          <w:sz w:val="15"/>
          <w:szCs w:val="15"/>
        </w:rPr>
        <w:t>PREPARATION</w:t>
      </w:r>
    </w:p>
    <w:p w:rsidR="002613AD" w:rsidRPr="002613AD" w:rsidRDefault="002613AD" w:rsidP="002613AD">
      <w:pPr>
        <w:numPr>
          <w:ilvl w:val="0"/>
          <w:numId w:val="4"/>
        </w:numPr>
        <w:shd w:val="clear" w:color="auto" w:fill="FFFFFF"/>
        <w:spacing w:after="348" w:line="348" w:lineRule="atLeast"/>
        <w:ind w:left="0"/>
        <w:rPr>
          <w:rFonts w:ascii="Arial" w:eastAsia="Times New Roman" w:hAnsi="Arial" w:cs="Arial"/>
          <w:color w:val="222222"/>
          <w:sz w:val="21"/>
          <w:szCs w:val="21"/>
        </w:rPr>
      </w:pPr>
      <w:r w:rsidRPr="002613AD">
        <w:rPr>
          <w:rFonts w:ascii="Arial" w:eastAsia="Times New Roman" w:hAnsi="Arial" w:cs="Arial"/>
          <w:color w:val="222222"/>
          <w:sz w:val="21"/>
          <w:szCs w:val="21"/>
        </w:rPr>
        <w:t>Put a pot of water on to boil. In a large skillet over medium-high heat, cook the onions in 3 tablespoons olive oil until softened, 5 to 8 minutes. Reduce heat as necessary to keep onions from browning. Add zucchini, season generously with salt and pepper, and continue cooking, stirring occasionally until rather soft, about 10 minutes. Turn off heat.</w:t>
      </w:r>
    </w:p>
    <w:p w:rsidR="002613AD" w:rsidRPr="002613AD" w:rsidRDefault="002613AD" w:rsidP="002613AD">
      <w:pPr>
        <w:numPr>
          <w:ilvl w:val="0"/>
          <w:numId w:val="4"/>
        </w:numPr>
        <w:shd w:val="clear" w:color="auto" w:fill="FFFFFF"/>
        <w:spacing w:after="348" w:line="348" w:lineRule="atLeast"/>
        <w:ind w:left="0"/>
        <w:rPr>
          <w:rFonts w:ascii="Arial" w:eastAsia="Times New Roman" w:hAnsi="Arial" w:cs="Arial"/>
          <w:color w:val="222222"/>
          <w:sz w:val="21"/>
          <w:szCs w:val="21"/>
        </w:rPr>
      </w:pPr>
      <w:r w:rsidRPr="002613AD">
        <w:rPr>
          <w:rFonts w:ascii="Arial" w:eastAsia="Times New Roman" w:hAnsi="Arial" w:cs="Arial"/>
          <w:color w:val="222222"/>
          <w:sz w:val="21"/>
          <w:szCs w:val="21"/>
        </w:rPr>
        <w:t>Meanwhile, use a mortar and pestle to pound garlic, basil and a little salt into a rough paste (or use a mini food processor). Stir in 3 tablespoons olive oil.</w:t>
      </w:r>
    </w:p>
    <w:p w:rsidR="002613AD" w:rsidRPr="002613AD" w:rsidRDefault="002613AD" w:rsidP="002613AD">
      <w:pPr>
        <w:numPr>
          <w:ilvl w:val="0"/>
          <w:numId w:val="4"/>
        </w:numPr>
        <w:shd w:val="clear" w:color="auto" w:fill="FFFFFF"/>
        <w:spacing w:after="348" w:line="348" w:lineRule="atLeast"/>
        <w:ind w:left="0"/>
        <w:rPr>
          <w:rFonts w:ascii="Arial" w:eastAsia="Times New Roman" w:hAnsi="Arial" w:cs="Arial"/>
          <w:color w:val="222222"/>
          <w:sz w:val="21"/>
          <w:szCs w:val="21"/>
        </w:rPr>
      </w:pPr>
      <w:r w:rsidRPr="002613AD">
        <w:rPr>
          <w:rFonts w:ascii="Arial" w:eastAsia="Times New Roman" w:hAnsi="Arial" w:cs="Arial"/>
          <w:color w:val="222222"/>
          <w:sz w:val="21"/>
          <w:szCs w:val="21"/>
        </w:rPr>
        <w:t>Salt the pasta water well and put in the pasta, stirring. Boil per package instructions but make sure to keep pasta quite al dente. Drain pasta, reserving 1 cup of cooking water.</w:t>
      </w:r>
    </w:p>
    <w:p w:rsidR="002613AD" w:rsidRPr="002613AD" w:rsidRDefault="002613AD" w:rsidP="002613AD">
      <w:pPr>
        <w:numPr>
          <w:ilvl w:val="0"/>
          <w:numId w:val="4"/>
        </w:numPr>
        <w:shd w:val="clear" w:color="auto" w:fill="FFFFFF"/>
        <w:spacing w:after="348" w:line="348" w:lineRule="atLeast"/>
        <w:ind w:left="0"/>
        <w:rPr>
          <w:rFonts w:ascii="Arial" w:eastAsia="Times New Roman" w:hAnsi="Arial" w:cs="Arial"/>
          <w:color w:val="222222"/>
          <w:sz w:val="21"/>
          <w:szCs w:val="21"/>
        </w:rPr>
      </w:pPr>
      <w:r w:rsidRPr="002613AD">
        <w:rPr>
          <w:rFonts w:ascii="Arial" w:eastAsia="Times New Roman" w:hAnsi="Arial" w:cs="Arial"/>
          <w:color w:val="222222"/>
          <w:sz w:val="21"/>
          <w:szCs w:val="21"/>
        </w:rPr>
        <w:t>Add cooked pasta to zucchini in skillet and turn heat to medium-high. Add 1/2 cup cooking water, then the ricotta, crushed red pepper and lemon zest, stirring to distribute. Check seasoning and adjust. Cook for 1 minute more. Mixture should look creamy. Add a little more pasta water if necessary. Add the basil paste and half the grated cheese and quickly stir to incorporate. Spoon pasta into warm soup plates and sprinkle with additional cheese. Serve immediately.</w:t>
      </w:r>
    </w:p>
    <w:p w:rsidR="002613AD" w:rsidRPr="002613AD" w:rsidRDefault="002613AD" w:rsidP="002613AD">
      <w:pPr>
        <w:shd w:val="clear" w:color="auto" w:fill="F2F3EF"/>
        <w:rPr>
          <w:rFonts w:ascii="Arial" w:eastAsia="Times New Roman" w:hAnsi="Arial" w:cs="Arial"/>
          <w:color w:val="222222"/>
          <w:sz w:val="18"/>
          <w:szCs w:val="18"/>
        </w:rPr>
      </w:pPr>
      <w:r w:rsidRPr="002613AD">
        <w:rPr>
          <w:rFonts w:ascii="Arial" w:eastAsia="Times New Roman" w:hAnsi="Arial" w:cs="Arial"/>
          <w:b/>
          <w:bCs/>
          <w:color w:val="222222"/>
          <w:sz w:val="18"/>
        </w:rPr>
        <w:lastRenderedPageBreak/>
        <w:t>Have you cooked </w:t>
      </w:r>
    </w:p>
    <w:p w:rsidR="00F82653" w:rsidRDefault="002613AD" w:rsidP="002613AD"/>
    <w:sectPr w:rsidR="00F82653"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B53EB"/>
    <w:multiLevelType w:val="multilevel"/>
    <w:tmpl w:val="3998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A26C8"/>
    <w:multiLevelType w:val="multilevel"/>
    <w:tmpl w:val="0B90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3942DD"/>
    <w:multiLevelType w:val="multilevel"/>
    <w:tmpl w:val="BAE4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474873"/>
    <w:multiLevelType w:val="multilevel"/>
    <w:tmpl w:val="3D80E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characterSpacingControl w:val="doNotCompress"/>
  <w:compat/>
  <w:rsids>
    <w:rsidRoot w:val="002613AD"/>
    <w:rsid w:val="00111449"/>
    <w:rsid w:val="002613AD"/>
    <w:rsid w:val="0029398A"/>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2613AD"/>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2613A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3AD"/>
    <w:rPr>
      <w:rFonts w:eastAsia="Times New Roman"/>
      <w:b/>
      <w:bCs/>
      <w:kern w:val="36"/>
      <w:sz w:val="48"/>
      <w:szCs w:val="48"/>
    </w:rPr>
  </w:style>
  <w:style w:type="character" w:customStyle="1" w:styleId="Heading3Char">
    <w:name w:val="Heading 3 Char"/>
    <w:basedOn w:val="DefaultParagraphFont"/>
    <w:link w:val="Heading3"/>
    <w:uiPriority w:val="9"/>
    <w:rsid w:val="002613AD"/>
    <w:rPr>
      <w:rFonts w:eastAsia="Times New Roman"/>
      <w:b/>
      <w:bCs/>
      <w:sz w:val="27"/>
      <w:szCs w:val="27"/>
    </w:rPr>
  </w:style>
  <w:style w:type="character" w:styleId="Hyperlink">
    <w:name w:val="Hyperlink"/>
    <w:basedOn w:val="DefaultParagraphFont"/>
    <w:uiPriority w:val="99"/>
    <w:semiHidden/>
    <w:unhideWhenUsed/>
    <w:rsid w:val="002613AD"/>
    <w:rPr>
      <w:color w:val="0000FF"/>
      <w:u w:val="single"/>
    </w:rPr>
  </w:style>
  <w:style w:type="character" w:customStyle="1" w:styleId="byline-name">
    <w:name w:val="byline-name"/>
    <w:basedOn w:val="DefaultParagraphFont"/>
    <w:rsid w:val="002613AD"/>
  </w:style>
  <w:style w:type="character" w:customStyle="1" w:styleId="recipe-yield-time-label">
    <w:name w:val="recipe-yield-time-label"/>
    <w:basedOn w:val="DefaultParagraphFont"/>
    <w:rsid w:val="002613AD"/>
  </w:style>
  <w:style w:type="paragraph" w:customStyle="1" w:styleId="image-credit">
    <w:name w:val="image-credit"/>
    <w:basedOn w:val="Normal"/>
    <w:rsid w:val="002613AD"/>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2613AD"/>
    <w:pPr>
      <w:spacing w:before="100" w:beforeAutospacing="1" w:after="100" w:afterAutospacing="1"/>
    </w:pPr>
    <w:rPr>
      <w:rFonts w:eastAsia="Times New Roman"/>
      <w:szCs w:val="24"/>
    </w:rPr>
  </w:style>
  <w:style w:type="paragraph" w:customStyle="1" w:styleId="related-article">
    <w:name w:val="related-article"/>
    <w:basedOn w:val="Normal"/>
    <w:rsid w:val="002613AD"/>
    <w:pPr>
      <w:spacing w:before="100" w:beforeAutospacing="1" w:after="100" w:afterAutospacing="1"/>
    </w:pPr>
    <w:rPr>
      <w:rFonts w:eastAsia="Times New Roman"/>
      <w:szCs w:val="24"/>
    </w:rPr>
  </w:style>
  <w:style w:type="character" w:customStyle="1" w:styleId="label">
    <w:name w:val="label"/>
    <w:basedOn w:val="DefaultParagraphFont"/>
    <w:rsid w:val="002613AD"/>
  </w:style>
  <w:style w:type="paragraph" w:customStyle="1" w:styleId="linked-guide">
    <w:name w:val="linked-guide"/>
    <w:basedOn w:val="Normal"/>
    <w:rsid w:val="002613AD"/>
    <w:pPr>
      <w:spacing w:before="100" w:beforeAutospacing="1" w:after="100" w:afterAutospacing="1"/>
    </w:pPr>
    <w:rPr>
      <w:rFonts w:eastAsia="Times New Roman"/>
      <w:szCs w:val="24"/>
    </w:rPr>
  </w:style>
  <w:style w:type="character" w:customStyle="1" w:styleId="recipe-guide-text">
    <w:name w:val="recipe-guide-text"/>
    <w:basedOn w:val="DefaultParagraphFont"/>
    <w:rsid w:val="002613AD"/>
  </w:style>
  <w:style w:type="paragraph" w:customStyle="1" w:styleId="special-diets">
    <w:name w:val="special-diets"/>
    <w:basedOn w:val="Normal"/>
    <w:rsid w:val="002613AD"/>
    <w:pPr>
      <w:spacing w:before="100" w:beforeAutospacing="1" w:after="100" w:afterAutospacing="1"/>
    </w:pPr>
    <w:rPr>
      <w:rFonts w:eastAsia="Times New Roman"/>
      <w:szCs w:val="24"/>
    </w:rPr>
  </w:style>
  <w:style w:type="character" w:customStyle="1" w:styleId="cooked-mark-as">
    <w:name w:val="cooked-mark-as"/>
    <w:basedOn w:val="DefaultParagraphFont"/>
    <w:rsid w:val="002613AD"/>
  </w:style>
  <w:style w:type="character" w:customStyle="1" w:styleId="ratings-header">
    <w:name w:val="ratings-header"/>
    <w:basedOn w:val="DefaultParagraphFont"/>
    <w:rsid w:val="002613AD"/>
  </w:style>
  <w:style w:type="character" w:customStyle="1" w:styleId="quantity">
    <w:name w:val="quantity"/>
    <w:basedOn w:val="DefaultParagraphFont"/>
    <w:rsid w:val="002613AD"/>
  </w:style>
  <w:style w:type="character" w:customStyle="1" w:styleId="ingredient-name">
    <w:name w:val="ingredient-name"/>
    <w:basedOn w:val="DefaultParagraphFont"/>
    <w:rsid w:val="002613AD"/>
  </w:style>
  <w:style w:type="character" w:customStyle="1" w:styleId="nutrition-label">
    <w:name w:val="nutrition-label"/>
    <w:basedOn w:val="DefaultParagraphFont"/>
    <w:rsid w:val="002613AD"/>
  </w:style>
  <w:style w:type="character" w:customStyle="1" w:styleId="cooked-label">
    <w:name w:val="cooked-label"/>
    <w:basedOn w:val="DefaultParagraphFont"/>
    <w:rsid w:val="002613AD"/>
  </w:style>
  <w:style w:type="paragraph" w:styleId="BalloonText">
    <w:name w:val="Balloon Text"/>
    <w:basedOn w:val="Normal"/>
    <w:link w:val="BalloonTextChar"/>
    <w:uiPriority w:val="99"/>
    <w:semiHidden/>
    <w:unhideWhenUsed/>
    <w:rsid w:val="002613AD"/>
    <w:rPr>
      <w:rFonts w:ascii="Tahoma" w:hAnsi="Tahoma" w:cs="Tahoma"/>
      <w:sz w:val="16"/>
      <w:szCs w:val="16"/>
    </w:rPr>
  </w:style>
  <w:style w:type="character" w:customStyle="1" w:styleId="BalloonTextChar">
    <w:name w:val="Balloon Text Char"/>
    <w:basedOn w:val="DefaultParagraphFont"/>
    <w:link w:val="BalloonText"/>
    <w:uiPriority w:val="99"/>
    <w:semiHidden/>
    <w:rsid w:val="002613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5417892">
      <w:bodyDiv w:val="1"/>
      <w:marLeft w:val="0"/>
      <w:marRight w:val="0"/>
      <w:marTop w:val="0"/>
      <w:marBottom w:val="0"/>
      <w:divBdr>
        <w:top w:val="none" w:sz="0" w:space="0" w:color="auto"/>
        <w:left w:val="none" w:sz="0" w:space="0" w:color="auto"/>
        <w:bottom w:val="none" w:sz="0" w:space="0" w:color="auto"/>
        <w:right w:val="none" w:sz="0" w:space="0" w:color="auto"/>
      </w:divBdr>
      <w:divsChild>
        <w:div w:id="1405299132">
          <w:marLeft w:val="0"/>
          <w:marRight w:val="0"/>
          <w:marTop w:val="0"/>
          <w:marBottom w:val="139"/>
          <w:divBdr>
            <w:top w:val="none" w:sz="0" w:space="0" w:color="auto"/>
            <w:left w:val="none" w:sz="0" w:space="0" w:color="auto"/>
            <w:bottom w:val="single" w:sz="4" w:space="10" w:color="CCCCCC"/>
            <w:right w:val="none" w:sz="0" w:space="0" w:color="auto"/>
          </w:divBdr>
        </w:div>
        <w:div w:id="45379073">
          <w:marLeft w:val="0"/>
          <w:marRight w:val="0"/>
          <w:marTop w:val="58"/>
          <w:marBottom w:val="0"/>
          <w:divBdr>
            <w:top w:val="none" w:sz="0" w:space="0" w:color="auto"/>
            <w:left w:val="none" w:sz="0" w:space="0" w:color="auto"/>
            <w:bottom w:val="none" w:sz="0" w:space="0" w:color="auto"/>
            <w:right w:val="none" w:sz="0" w:space="0" w:color="auto"/>
          </w:divBdr>
          <w:divsChild>
            <w:div w:id="681707430">
              <w:marLeft w:val="0"/>
              <w:marRight w:val="70"/>
              <w:marTop w:val="0"/>
              <w:marBottom w:val="0"/>
              <w:divBdr>
                <w:top w:val="none" w:sz="0" w:space="0" w:color="auto"/>
                <w:left w:val="none" w:sz="0" w:space="0" w:color="auto"/>
                <w:bottom w:val="none" w:sz="0" w:space="0" w:color="auto"/>
                <w:right w:val="none" w:sz="0" w:space="0" w:color="auto"/>
              </w:divBdr>
              <w:divsChild>
                <w:div w:id="1646231485">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1064179096">
          <w:marLeft w:val="0"/>
          <w:marRight w:val="0"/>
          <w:marTop w:val="174"/>
          <w:marBottom w:val="0"/>
          <w:divBdr>
            <w:top w:val="none" w:sz="0" w:space="0" w:color="auto"/>
            <w:left w:val="none" w:sz="0" w:space="0" w:color="auto"/>
            <w:bottom w:val="none" w:sz="0" w:space="0" w:color="auto"/>
            <w:right w:val="none" w:sz="0" w:space="0" w:color="auto"/>
          </w:divBdr>
          <w:divsChild>
            <w:div w:id="1009135659">
              <w:marLeft w:val="348"/>
              <w:marRight w:val="0"/>
              <w:marTop w:val="0"/>
              <w:marBottom w:val="290"/>
              <w:divBdr>
                <w:top w:val="none" w:sz="0" w:space="0" w:color="auto"/>
                <w:left w:val="none" w:sz="0" w:space="0" w:color="auto"/>
                <w:bottom w:val="none" w:sz="0" w:space="0" w:color="auto"/>
                <w:right w:val="none" w:sz="0" w:space="0" w:color="auto"/>
              </w:divBdr>
            </w:div>
            <w:div w:id="1273054441">
              <w:marLeft w:val="0"/>
              <w:marRight w:val="0"/>
              <w:marTop w:val="0"/>
              <w:marBottom w:val="0"/>
              <w:divBdr>
                <w:top w:val="none" w:sz="0" w:space="0" w:color="auto"/>
                <w:left w:val="none" w:sz="0" w:space="0" w:color="auto"/>
                <w:bottom w:val="none" w:sz="0" w:space="0" w:color="auto"/>
                <w:right w:val="none" w:sz="0" w:space="0" w:color="auto"/>
              </w:divBdr>
              <w:divsChild>
                <w:div w:id="18489024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2455139">
          <w:marLeft w:val="0"/>
          <w:marRight w:val="0"/>
          <w:marTop w:val="348"/>
          <w:marBottom w:val="174"/>
          <w:divBdr>
            <w:top w:val="single" w:sz="8" w:space="9" w:color="000000"/>
            <w:left w:val="none" w:sz="0" w:space="0" w:color="auto"/>
            <w:bottom w:val="single" w:sz="4" w:space="9" w:color="CCCCCC"/>
            <w:right w:val="none" w:sz="0" w:space="0" w:color="auto"/>
          </w:divBdr>
          <w:divsChild>
            <w:div w:id="909072934">
              <w:marLeft w:val="0"/>
              <w:marRight w:val="192"/>
              <w:marTop w:val="0"/>
              <w:marBottom w:val="0"/>
              <w:divBdr>
                <w:top w:val="none" w:sz="0" w:space="0" w:color="auto"/>
                <w:left w:val="none" w:sz="0" w:space="0" w:color="auto"/>
                <w:bottom w:val="none" w:sz="0" w:space="0" w:color="auto"/>
                <w:right w:val="single" w:sz="4" w:space="12" w:color="E2E2E2"/>
              </w:divBdr>
              <w:divsChild>
                <w:div w:id="2032292170">
                  <w:marLeft w:val="0"/>
                  <w:marRight w:val="0"/>
                  <w:marTop w:val="0"/>
                  <w:marBottom w:val="0"/>
                  <w:divBdr>
                    <w:top w:val="none" w:sz="0" w:space="0" w:color="auto"/>
                    <w:left w:val="none" w:sz="0" w:space="0" w:color="auto"/>
                    <w:bottom w:val="none" w:sz="0" w:space="0" w:color="auto"/>
                    <w:right w:val="none" w:sz="0" w:space="0" w:color="auto"/>
                  </w:divBdr>
                </w:div>
              </w:divsChild>
            </w:div>
            <w:div w:id="121775903">
              <w:marLeft w:val="0"/>
              <w:marRight w:val="0"/>
              <w:marTop w:val="0"/>
              <w:marBottom w:val="0"/>
              <w:divBdr>
                <w:top w:val="none" w:sz="0" w:space="0" w:color="auto"/>
                <w:left w:val="none" w:sz="0" w:space="0" w:color="auto"/>
                <w:bottom w:val="none" w:sz="0" w:space="0" w:color="auto"/>
                <w:right w:val="none" w:sz="0" w:space="0" w:color="auto"/>
              </w:divBdr>
              <w:divsChild>
                <w:div w:id="21268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0987">
          <w:marLeft w:val="0"/>
          <w:marRight w:val="0"/>
          <w:marTop w:val="0"/>
          <w:marBottom w:val="0"/>
          <w:divBdr>
            <w:top w:val="none" w:sz="0" w:space="0" w:color="auto"/>
            <w:left w:val="none" w:sz="0" w:space="0" w:color="auto"/>
            <w:bottom w:val="none" w:sz="0" w:space="0" w:color="auto"/>
            <w:right w:val="none" w:sz="0" w:space="0" w:color="auto"/>
          </w:divBdr>
          <w:divsChild>
            <w:div w:id="1945262948">
              <w:marLeft w:val="0"/>
              <w:marRight w:val="0"/>
              <w:marTop w:val="116"/>
              <w:marBottom w:val="0"/>
              <w:divBdr>
                <w:top w:val="none" w:sz="0" w:space="0" w:color="auto"/>
                <w:left w:val="none" w:sz="0" w:space="0" w:color="auto"/>
                <w:bottom w:val="none" w:sz="0" w:space="0" w:color="auto"/>
                <w:right w:val="none" w:sz="0" w:space="0" w:color="auto"/>
              </w:divBdr>
              <w:divsChild>
                <w:div w:id="824393606">
                  <w:marLeft w:val="0"/>
                  <w:marRight w:val="0"/>
                  <w:marTop w:val="0"/>
                  <w:marBottom w:val="0"/>
                  <w:divBdr>
                    <w:top w:val="none" w:sz="0" w:space="0" w:color="auto"/>
                    <w:left w:val="none" w:sz="0" w:space="0" w:color="auto"/>
                    <w:bottom w:val="none" w:sz="0" w:space="0" w:color="auto"/>
                    <w:right w:val="none" w:sz="0" w:space="0" w:color="auto"/>
                  </w:divBdr>
                </w:div>
                <w:div w:id="556432005">
                  <w:marLeft w:val="0"/>
                  <w:marRight w:val="0"/>
                  <w:marTop w:val="0"/>
                  <w:marBottom w:val="0"/>
                  <w:divBdr>
                    <w:top w:val="single" w:sz="4" w:space="0" w:color="E6E6E6"/>
                    <w:left w:val="single" w:sz="4" w:space="0" w:color="E6E6E6"/>
                    <w:bottom w:val="single" w:sz="4" w:space="0" w:color="E6E6E6"/>
                    <w:right w:val="single" w:sz="4" w:space="0" w:color="E6E6E6"/>
                  </w:divBdr>
                </w:div>
              </w:divsChild>
            </w:div>
            <w:div w:id="700981849">
              <w:marLeft w:val="0"/>
              <w:marRight w:val="0"/>
              <w:marTop w:val="697"/>
              <w:marBottom w:val="29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13" Type="http://schemas.openxmlformats.org/officeDocument/2006/relationships/image" Target="media/image2.jpeg"/><Relationship Id="rId18" Type="http://schemas.openxmlformats.org/officeDocument/2006/relationships/hyperlink" Target="https://cooking.nytimes.com/tag/zucchin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oking.nytimes.com/64537581-david-tanis/my-recipes" TargetMode="External"/><Relationship Id="rId12" Type="http://schemas.openxmlformats.org/officeDocument/2006/relationships/hyperlink" Target="mailto:?subject=NYT%20Cooking:%20Summer%20Pasta%20With%20Zucchini,%20Ricotta%20and%20Basil&amp;body=NYT%20Cooking:%20Summer%20Pasta%20With%20Zucchini,%20Ricotta%20and%20Basil%0A%0Ahttps://cooking.nytimes.com/recipes/1017463-summer-pasta-with-zucchini-ricotta-and-basil%3Futm_source%3Dsharetools%26utm_medium%3Demail%26utm_campaign%3Dwebsite" TargetMode="External"/><Relationship Id="rId17" Type="http://schemas.openxmlformats.org/officeDocument/2006/relationships/hyperlink" Target="https://cooking.nytimes.com/tag/ziti" TargetMode="External"/><Relationship Id="rId2" Type="http://schemas.openxmlformats.org/officeDocument/2006/relationships/styles" Target="styles.xml"/><Relationship Id="rId16" Type="http://schemas.openxmlformats.org/officeDocument/2006/relationships/hyperlink" Target="https://cooking.nytimes.com/tag/ricott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witter.com/intent/tweet?text=Summer%20Pasta%20With%20Zucchini,%20Ricotta%20and%20Basil&amp;url=https://cooking.nytimes.com/recipes/1017463-summer-pasta-with-zucchini-ricotta-and-basil&amp;hashtags=NYTCooking" TargetMode="External"/><Relationship Id="rId5" Type="http://schemas.openxmlformats.org/officeDocument/2006/relationships/hyperlink" Target="https://cooking.nytimes.com/64537581-david-tanis/my-recipes" TargetMode="External"/><Relationship Id="rId15" Type="http://schemas.openxmlformats.org/officeDocument/2006/relationships/hyperlink" Target="https://cooking.nytimes.com/tag/parmesan" TargetMode="External"/><Relationship Id="rId10" Type="http://schemas.openxmlformats.org/officeDocument/2006/relationships/hyperlink" Target="http://www.pinterest.com/pin/create/button/?url=https://cooking.nytimes.com/recipes/1017463-summer-pasta-with-zucchini-ricotta-and-basil&amp;description=NYT%20Cooking:%20A%20summer%20pasta%20should%20be%20simple%20and%20fresh,%20ideally%20made%20with%20vegetables%20straight%20from%20the%20garden%20or%20market.%20Look%20for%20the%20best%20artisanal%20ricotta;%20top-quality%20ingredients%20make%20all%20the%20difference%20here.%3Cbr/%3E%3Cbr/%3E%3Ci%3E(The%20New%20York%20Times%20Company%20has%20partnered%20with%20Chef%E2%80%99d%20to%20make%20available%20a%20meal%20kit%20version%20of%20%3Ca%20href=%22https://www.chefd.com/products/summer-pasta?utm_source=nyt%26utm_medium=partner%26utm_c...&amp;media=https://static01.nyt.com/images/2015/06/17/dining/17KITCH1/17KITCH1-verticalTwoByThree735-v2.jpg" TargetMode="External"/><Relationship Id="rId19" Type="http://schemas.openxmlformats.org/officeDocument/2006/relationships/hyperlink" Target="http://cooking.nytimes.com/recipes/1015560-fresh-ricotta" TargetMode="External"/><Relationship Id="rId4" Type="http://schemas.openxmlformats.org/officeDocument/2006/relationships/webSettings" Target="webSettings.xml"/><Relationship Id="rId9" Type="http://schemas.openxmlformats.org/officeDocument/2006/relationships/hyperlink" Target="http://www.facebook.com/sharer/sharer.php?u=https://cooking.nytimes.com/recipes/1017463-summer-pasta-with-zucchini-ricotta-and-basil" TargetMode="External"/><Relationship Id="rId14" Type="http://schemas.openxmlformats.org/officeDocument/2006/relationships/hyperlink" Target="https://www.chefd.com/products/summer-pasta?utm_source=nyt&amp;utm_medium=partner&amp;utm_campaign=recipe_button&amp;utm_term=summer-pa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674</Words>
  <Characters>3848</Characters>
  <Application>Microsoft Office Word</Application>
  <DocSecurity>0</DocSecurity>
  <Lines>32</Lines>
  <Paragraphs>9</Paragraphs>
  <ScaleCrop>false</ScaleCrop>
  <Company>Razer</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2017-07-01T16:13:00Z</dcterms:created>
  <dcterms:modified xsi:type="dcterms:W3CDTF">2017-07-01T16:16:00Z</dcterms:modified>
</cp:coreProperties>
</file>