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6B7A" w14:textId="77777777" w:rsidR="00580614" w:rsidRPr="00580614" w:rsidRDefault="00580614" w:rsidP="00B43A1D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Melted-Pepper-Ricotta Toast</w:t>
      </w:r>
    </w:p>
    <w:p w14:paraId="285A28A6" w14:textId="77777777" w:rsidR="00580614" w:rsidRPr="00580614" w:rsidRDefault="00A07FBA" w:rsidP="00B43A1D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8" w:history="1">
        <w:r w:rsidR="00580614" w:rsidRPr="00580614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FRANCIS LAM</w:t>
        </w:r>
      </w:hyperlink>
    </w:p>
    <w:p w14:paraId="25D62F90" w14:textId="77777777" w:rsidR="00580614" w:rsidRPr="00580614" w:rsidRDefault="00580614" w:rsidP="00B43A1D">
      <w:pPr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580614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1 toast</w:t>
      </w:r>
    </w:p>
    <w:p w14:paraId="059ABC0A" w14:textId="48E90F1D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5BEBA9B5" wp14:editId="132FC395">
            <wp:extent cx="2761735" cy="1842077"/>
            <wp:effectExtent l="0" t="0" r="635" b="6350"/>
            <wp:docPr id="2" name="Picture 2" descr="Melted-Pepper-Ricotta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ted-Pepper-Ricotta To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17" cy="18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8E65" w14:textId="3A49CED1" w:rsid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proofErr w:type="spellStart"/>
      <w:r w:rsidRPr="00580614">
        <w:rPr>
          <w:rFonts w:ascii="Times New Roman" w:eastAsia="Times New Roman" w:hAnsi="Times New Roman" w:cs="Times New Roman"/>
          <w:color w:val="AAAAAA"/>
          <w:sz w:val="24"/>
          <w:szCs w:val="24"/>
        </w:rPr>
        <w:t>Gentl</w:t>
      </w:r>
      <w:proofErr w:type="spellEnd"/>
      <w:r w:rsidRPr="00580614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and </w:t>
      </w:r>
      <w:proofErr w:type="spellStart"/>
      <w:r w:rsidRPr="00580614">
        <w:rPr>
          <w:rFonts w:ascii="Times New Roman" w:eastAsia="Times New Roman" w:hAnsi="Times New Roman" w:cs="Times New Roman"/>
          <w:color w:val="AAAAAA"/>
          <w:sz w:val="24"/>
          <w:szCs w:val="24"/>
        </w:rPr>
        <w:t>Hyers</w:t>
      </w:r>
      <w:proofErr w:type="spellEnd"/>
      <w:r w:rsidRPr="00580614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for The New York Times. Food stylist: Maggie Ruggiero. Prop stylist: Pamela Duncan Silver.</w:t>
      </w:r>
    </w:p>
    <w:p w14:paraId="3C8FF660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</w:p>
    <w:p w14:paraId="786FB6B2" w14:textId="77777777" w:rsidR="00580614" w:rsidRPr="00580614" w:rsidRDefault="00580614" w:rsidP="00B43A1D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70C0B67C" w14:textId="77777777" w:rsidR="00580614" w:rsidRPr="00580614" w:rsidRDefault="00580614" w:rsidP="00B43A1D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1 1/2-inch slice of country bread</w:t>
      </w:r>
    </w:p>
    <w:p w14:paraId="2C259B93" w14:textId="77777777" w:rsidR="00580614" w:rsidRPr="00580614" w:rsidRDefault="00580614" w:rsidP="00B43A1D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3 to 4 tablespoons </w:t>
      </w:r>
      <w:hyperlink r:id="rId10" w:history="1">
        <w:r w:rsidRPr="00580614">
          <w:rPr>
            <w:rFonts w:ascii="Times New Roman" w:eastAsia="Times New Roman" w:hAnsi="Times New Roman" w:cs="Times New Roman"/>
            <w:color w:val="7D131B"/>
            <w:sz w:val="24"/>
            <w:szCs w:val="24"/>
            <w:u w:val="single"/>
          </w:rPr>
          <w:t>melted-pepper spread,</w:t>
        </w:r>
      </w:hyperlink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or to taste</w:t>
      </w:r>
    </w:p>
    <w:p w14:paraId="39CE18DD" w14:textId="77777777" w:rsidR="00580614" w:rsidRPr="00580614" w:rsidRDefault="00580614" w:rsidP="00B43A1D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2 to 3 tablespoons ricotta cheese, to taste</w:t>
      </w:r>
    </w:p>
    <w:p w14:paraId="329CB48C" w14:textId="77777777" w:rsidR="00580614" w:rsidRPr="00580614" w:rsidRDefault="00580614" w:rsidP="00B43A1D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Flaky salt</w:t>
      </w:r>
    </w:p>
    <w:p w14:paraId="40C725AB" w14:textId="77777777" w:rsidR="00580614" w:rsidRPr="00580614" w:rsidRDefault="00580614" w:rsidP="00B43A1D">
      <w:pPr>
        <w:numPr>
          <w:ilvl w:val="0"/>
          <w:numId w:val="2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Mint or basil leaves, roughly torn, for garnish</w:t>
      </w:r>
    </w:p>
    <w:p w14:paraId="32FCDD8D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Add to Your Grocery List</w:t>
      </w:r>
    </w:p>
    <w:p w14:paraId="29CC2831" w14:textId="77777777" w:rsidR="00580614" w:rsidRPr="00580614" w:rsidRDefault="00A07FBA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history="1">
        <w:r w:rsidR="00580614" w:rsidRPr="00580614">
          <w:rPr>
            <w:rFonts w:ascii="Times New Roman" w:eastAsia="Times New Roman" w:hAnsi="Times New Roman" w:cs="Times New Roman"/>
            <w:color w:val="7D131B"/>
            <w:sz w:val="24"/>
            <w:szCs w:val="24"/>
            <w:u w:val="single"/>
          </w:rPr>
          <w:t>Ingredient Substitution Guide</w:t>
        </w:r>
      </w:hyperlink>
    </w:p>
    <w:p w14:paraId="182E9B99" w14:textId="77777777" w:rsidR="00580614" w:rsidRPr="00580614" w:rsidRDefault="00580614" w:rsidP="00B43A1D">
      <w:pPr>
        <w:numPr>
          <w:ilvl w:val="0"/>
          <w:numId w:val="3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F13EE1C" w14:textId="77777777" w:rsidR="00580614" w:rsidRPr="00580614" w:rsidRDefault="00580614" w:rsidP="00B43A1D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E33D26"/>
          <w:sz w:val="24"/>
          <w:szCs w:val="24"/>
        </w:rPr>
        <w:t>Nutritional Information</w:t>
      </w:r>
    </w:p>
    <w:p w14:paraId="4AA2847C" w14:textId="77777777" w:rsidR="00580614" w:rsidRPr="00580614" w:rsidRDefault="00580614" w:rsidP="00B43A1D">
      <w:pPr>
        <w:numPr>
          <w:ilvl w:val="1"/>
          <w:numId w:val="3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C15A7E" w14:textId="77777777" w:rsidR="00580614" w:rsidRPr="00580614" w:rsidRDefault="00580614" w:rsidP="00B43A1D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2FB97E9F" w14:textId="77777777" w:rsidR="00580614" w:rsidRPr="00580614" w:rsidRDefault="00580614" w:rsidP="00B43A1D">
      <w:pPr>
        <w:numPr>
          <w:ilvl w:val="0"/>
          <w:numId w:val="3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Toast the bread well, and spread it </w:t>
      </w:r>
      <w:hyperlink r:id="rId12" w:history="1">
        <w:r w:rsidRPr="00580614">
          <w:rPr>
            <w:rFonts w:ascii="Times New Roman" w:eastAsia="Times New Roman" w:hAnsi="Times New Roman" w:cs="Times New Roman"/>
            <w:color w:val="7D131B"/>
            <w:sz w:val="24"/>
            <w:szCs w:val="24"/>
            <w:u w:val="single"/>
          </w:rPr>
          <w:t>with the peppers.</w:t>
        </w:r>
      </w:hyperlink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Drop on the ricotta in dollops, and season them with flaky salt. Scatter on a few torn mint or basil leaves, and serve immediately.</w:t>
      </w:r>
    </w:p>
    <w:p w14:paraId="1F17A59E" w14:textId="693953E5" w:rsidR="00580614" w:rsidRPr="00580614" w:rsidRDefault="00580614" w:rsidP="00B43A1D">
      <w:pPr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br w:type="page"/>
      </w:r>
    </w:p>
    <w:p w14:paraId="54879A06" w14:textId="489CBA6E" w:rsidR="00580614" w:rsidRPr="00580614" w:rsidRDefault="00245764" w:rsidP="00B43A1D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bookmarkStart w:id="0" w:name="_Hlk47533242"/>
      <w:r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lastRenderedPageBreak/>
        <w:t>Pepper Ricotta Toast</w:t>
      </w:r>
      <w:r w:rsidR="00580614" w:rsidRPr="00580614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Spread</w:t>
      </w:r>
      <w:r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Francis Lam, NY Times Cooking</w:t>
      </w:r>
    </w:p>
    <w:p w14:paraId="7C3DFCB6" w14:textId="4A25552D" w:rsidR="0024576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 Servings</w:t>
      </w:r>
    </w:p>
    <w:p w14:paraId="7448BF90" w14:textId="4202D47C" w:rsid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19E6ADF" w14:textId="6C2E8060" w:rsidR="00245764" w:rsidRPr="0024576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457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Pepper Spread</w:t>
      </w:r>
    </w:p>
    <w:p w14:paraId="2A5115A5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12 ounces onion (about 2 medium)</w:t>
      </w:r>
    </w:p>
    <w:p w14:paraId="03B8304A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¼ cup extra-virgin olive oil</w:t>
      </w:r>
    </w:p>
    <w:p w14:paraId="4C213616" w14:textId="76952AC5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osher salt</w:t>
      </w:r>
    </w:p>
    <w:p w14:paraId="3124D477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1 ½ pounds red bell peppers (about 3 medium)</w:t>
      </w:r>
    </w:p>
    <w:p w14:paraId="6CF7B757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4 cloves garlic, thinly sliced</w:t>
      </w:r>
    </w:p>
    <w:p w14:paraId="764163D6" w14:textId="77777777" w:rsidR="00580614" w:rsidRP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fresh thyme leaves (about 6 sprigs)</w:t>
      </w:r>
    </w:p>
    <w:p w14:paraId="45A003D9" w14:textId="4EFFC6FB" w:rsidR="00580614" w:rsidRDefault="0058061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1 ½ teaspoons red-wine vinegar, or to taste</w:t>
      </w:r>
    </w:p>
    <w:p w14:paraId="4581586F" w14:textId="512B9713" w:rsidR="0024576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pinch of sugar</w:t>
      </w:r>
    </w:p>
    <w:p w14:paraId="104F8E0B" w14:textId="4DD74B9B" w:rsidR="0024576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7C5B3D" w14:textId="58D59DF5" w:rsidR="00245764" w:rsidRPr="00B43A1D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B43A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Assembly</w:t>
      </w:r>
    </w:p>
    <w:p w14:paraId="71337C31" w14:textId="4944D80F" w:rsidR="00245764" w:rsidRPr="0058061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 large slices sourdough bread</w:t>
      </w:r>
    </w:p>
    <w:p w14:paraId="4BBD584F" w14:textId="77777777" w:rsidR="00B43A1D" w:rsidRPr="00580614" w:rsidRDefault="00B43A1D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whole milk ricotta cheese</w:t>
      </w:r>
    </w:p>
    <w:p w14:paraId="39F1AA56" w14:textId="233DB01B" w:rsidR="00B43A1D" w:rsidRPr="00580614" w:rsidRDefault="00B43A1D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kosher salt</w:t>
      </w:r>
    </w:p>
    <w:p w14:paraId="5F306127" w14:textId="073C2501" w:rsidR="00245764" w:rsidRPr="00580614" w:rsidRDefault="00B43A1D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Pepper Spread (see above)</w:t>
      </w:r>
    </w:p>
    <w:p w14:paraId="6A0579CE" w14:textId="5AD8D21F" w:rsidR="00245764" w:rsidRPr="0058061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basil leaves, roughly torn, for garnish</w:t>
      </w:r>
    </w:p>
    <w:p w14:paraId="03457FD8" w14:textId="77777777" w:rsidR="00245764" w:rsidRDefault="00245764" w:rsidP="00B43A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FE1801" w14:textId="0B8049DE" w:rsidR="00B43A1D" w:rsidRDefault="00245764" w:rsidP="00B43A1D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43A1D" w:rsidRPr="00B43A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Pepper Spread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0614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Slice the onions thinly, into 1/8-inch half-moons.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="00B43A1D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tem, seed and slice the peppers into 1/8-inch strips.</w:t>
      </w:r>
    </w:p>
    <w:p w14:paraId="03B335A0" w14:textId="2338BCB0" w:rsidR="00B43A1D" w:rsidRPr="00580614" w:rsidRDefault="00245764" w:rsidP="00B43A1D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0614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Heat the oil in a large, tall-sided skillet over medium heat. Stir in 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>onions, peppers, garlic and</w:t>
      </w:r>
      <w:r w:rsidR="00580614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big pinches of salt. Stir every couple of minutes so they become soft without getting too much color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>. K</w:t>
      </w:r>
      <w:r w:rsidR="00B43A1D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eep a </w:t>
      </w:r>
      <w:r w:rsidR="00B43A1D">
        <w:rPr>
          <w:rFonts w:ascii="Times New Roman" w:eastAsia="Times New Roman" w:hAnsi="Times New Roman" w:cs="Times New Roman"/>
          <w:color w:val="222222"/>
          <w:sz w:val="24"/>
          <w:szCs w:val="24"/>
        </w:rPr>
        <w:t>close</w:t>
      </w:r>
      <w:r w:rsidR="00B43A1D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eye on the pan, and stir more frequently</w:t>
      </w:r>
      <w:r w:rsidR="00A07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add a little water</w:t>
      </w:r>
      <w:r w:rsidR="00B43A1D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 it doesn’t burn.</w:t>
      </w:r>
    </w:p>
    <w:p w14:paraId="646A6A2B" w14:textId="2189BE05" w:rsidR="00580614" w:rsidRDefault="00245764" w:rsidP="00B43A1D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07FBA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580614"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hen the peppers are very soft and spreadable add the thyme and vinegar and cook, stirring, for 1 more minute. Taste, and add more salt or vinegar if desired. Remove the peppers from the heat, and let cool. Store, refrigerated, for up to 2 weeks. It tastes best at room temperature or warm.</w:t>
      </w:r>
    </w:p>
    <w:p w14:paraId="1E75BD27" w14:textId="3536A260" w:rsidR="00B43A1D" w:rsidRDefault="00B43A1D" w:rsidP="00B43A1D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43A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Assembly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>Toast the bread well</w:t>
      </w:r>
      <w:r w:rsidR="00A07FBA">
        <w:rPr>
          <w:rFonts w:ascii="Times New Roman" w:eastAsia="Times New Roman" w:hAnsi="Times New Roman" w:cs="Times New Roman"/>
          <w:color w:val="222222"/>
          <w:sz w:val="24"/>
          <w:szCs w:val="24"/>
        </w:rPr>
        <w:t>; spread with ricotta and season with salt. Spread the peppers over the ricotta and garnish with basil leaves. Serve immediately.</w:t>
      </w:r>
      <w:r w:rsidRPr="00580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bookmarkEnd w:id="0"/>
    <w:p w14:paraId="105DF77D" w14:textId="77777777" w:rsidR="00B43A1D" w:rsidRPr="00580614" w:rsidRDefault="00B43A1D" w:rsidP="00B43A1D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43A1D" w:rsidRPr="0058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82684B"/>
    <w:multiLevelType w:val="multilevel"/>
    <w:tmpl w:val="CAF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6B6ECA"/>
    <w:multiLevelType w:val="multilevel"/>
    <w:tmpl w:val="159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9A353B"/>
    <w:multiLevelType w:val="multilevel"/>
    <w:tmpl w:val="CE5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895653"/>
    <w:multiLevelType w:val="multilevel"/>
    <w:tmpl w:val="D170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D142CB"/>
    <w:multiLevelType w:val="multilevel"/>
    <w:tmpl w:val="6E0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F5FD5"/>
    <w:multiLevelType w:val="multilevel"/>
    <w:tmpl w:val="5BF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532E4D"/>
    <w:multiLevelType w:val="multilevel"/>
    <w:tmpl w:val="DFCC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D05DF4"/>
    <w:multiLevelType w:val="multilevel"/>
    <w:tmpl w:val="679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8"/>
  </w:num>
  <w:num w:numId="5">
    <w:abstractNumId w:val="17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3"/>
  </w:num>
  <w:num w:numId="22">
    <w:abstractNumId w:val="11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4"/>
    <w:rsid w:val="00245764"/>
    <w:rsid w:val="00580614"/>
    <w:rsid w:val="00645252"/>
    <w:rsid w:val="006D3D74"/>
    <w:rsid w:val="0083569A"/>
    <w:rsid w:val="00A07FBA"/>
    <w:rsid w:val="00A9204E"/>
    <w:rsid w:val="00B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6BC6"/>
  <w15:chartTrackingRefBased/>
  <w15:docId w15:val="{C37A4885-38D1-4408-B5EE-A7BE889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580614"/>
  </w:style>
  <w:style w:type="paragraph" w:customStyle="1" w:styleId="recipe-yield-container">
    <w:name w:val="recipe-yield-container"/>
    <w:basedOn w:val="Normal"/>
    <w:rsid w:val="00580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580614"/>
  </w:style>
  <w:style w:type="character" w:customStyle="1" w:styleId="recipe-yield-value">
    <w:name w:val="recipe-yield-value"/>
    <w:basedOn w:val="DefaultParagraphFont"/>
    <w:rsid w:val="00580614"/>
  </w:style>
  <w:style w:type="paragraph" w:customStyle="1" w:styleId="image-credit">
    <w:name w:val="image-credit"/>
    <w:basedOn w:val="Normal"/>
    <w:rsid w:val="00580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0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580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580614"/>
  </w:style>
  <w:style w:type="character" w:customStyle="1" w:styleId="cooked-mark-as">
    <w:name w:val="cooked-mark-as"/>
    <w:basedOn w:val="DefaultParagraphFont"/>
    <w:rsid w:val="00580614"/>
  </w:style>
  <w:style w:type="character" w:customStyle="1" w:styleId="ratings-header">
    <w:name w:val="ratings-header"/>
    <w:basedOn w:val="DefaultParagraphFont"/>
    <w:rsid w:val="00580614"/>
  </w:style>
  <w:style w:type="character" w:customStyle="1" w:styleId="quantity">
    <w:name w:val="quantity"/>
    <w:basedOn w:val="DefaultParagraphFont"/>
    <w:rsid w:val="00580614"/>
  </w:style>
  <w:style w:type="character" w:customStyle="1" w:styleId="ingredient-name">
    <w:name w:val="ingredient-name"/>
    <w:basedOn w:val="DefaultParagraphFont"/>
    <w:rsid w:val="00580614"/>
  </w:style>
  <w:style w:type="character" w:customStyle="1" w:styleId="nutrition-label">
    <w:name w:val="nutrition-label"/>
    <w:basedOn w:val="DefaultParagraphFont"/>
    <w:rsid w:val="00580614"/>
  </w:style>
  <w:style w:type="character" w:customStyle="1" w:styleId="cooked-label">
    <w:name w:val="cooked-label"/>
    <w:basedOn w:val="DefaultParagraphFont"/>
    <w:rsid w:val="00580614"/>
  </w:style>
  <w:style w:type="character" w:customStyle="1" w:styleId="cooked-icon-label">
    <w:name w:val="cooked-icon-label"/>
    <w:basedOn w:val="DefaultParagraphFont"/>
    <w:rsid w:val="005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4818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12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928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112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6969626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8135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810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37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45683828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3532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650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04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6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314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458756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828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223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20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Francis+La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oking.nytimes.com/recipes/1019370-melted-pepper-spre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oking.nytimes.com/guides/79-substitutions-for-cook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oking.nytimes.com/recipes/1019370-melted-pepper-sprea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2</cp:revision>
  <cp:lastPrinted>2020-08-05T22:23:00Z</cp:lastPrinted>
  <dcterms:created xsi:type="dcterms:W3CDTF">2020-07-13T15:25:00Z</dcterms:created>
  <dcterms:modified xsi:type="dcterms:W3CDTF">2020-08-05T22:24:00Z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