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8E54" w14:textId="77777777" w:rsidR="00AC6222" w:rsidRPr="00AC6222" w:rsidRDefault="00AC6222" w:rsidP="00AC6222">
      <w:pPr>
        <w:outlineLvl w:val="0"/>
        <w:rPr>
          <w:rFonts w:ascii="Times New Roman" w:eastAsia="Times New Roman" w:hAnsi="Times New Roman" w:cs="Times New Roman"/>
          <w:color w:val="222222"/>
          <w:spacing w:val="5"/>
          <w:kern w:val="36"/>
          <w:sz w:val="24"/>
          <w:szCs w:val="24"/>
        </w:rPr>
      </w:pPr>
      <w:r w:rsidRPr="00AC6222">
        <w:rPr>
          <w:rFonts w:ascii="Times New Roman" w:eastAsia="Times New Roman" w:hAnsi="Times New Roman" w:cs="Times New Roman"/>
          <w:color w:val="222222"/>
          <w:spacing w:val="5"/>
          <w:kern w:val="36"/>
          <w:sz w:val="24"/>
          <w:szCs w:val="24"/>
        </w:rPr>
        <w:t>Country Panzanella With Watermelon Dressing</w:t>
      </w:r>
    </w:p>
    <w:p w14:paraId="2F2A1E42" w14:textId="77777777" w:rsidR="00AC6222" w:rsidRPr="00AC6222" w:rsidRDefault="00AC6222" w:rsidP="00AC6222">
      <w:pPr>
        <w:pBdr>
          <w:bottom w:val="single" w:sz="6" w:space="17" w:color="CCCCCC"/>
        </w:pBdr>
        <w:outlineLvl w:val="2"/>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Recipe from </w:t>
      </w:r>
      <w:hyperlink r:id="rId8" w:history="1">
        <w:r w:rsidRPr="00AC6222">
          <w:rPr>
            <w:rFonts w:ascii="Times New Roman" w:eastAsia="Times New Roman" w:hAnsi="Times New Roman" w:cs="Times New Roman"/>
            <w:color w:val="222222"/>
            <w:sz w:val="24"/>
            <w:szCs w:val="24"/>
            <w:u w:val="single"/>
          </w:rPr>
          <w:t>Gabrielle E.W. Carter</w:t>
        </w:r>
      </w:hyperlink>
    </w:p>
    <w:p w14:paraId="7DD79979" w14:textId="77777777" w:rsidR="00AC6222" w:rsidRPr="00AC6222" w:rsidRDefault="00AC6222" w:rsidP="00AC6222">
      <w:pPr>
        <w:pBdr>
          <w:bottom w:val="single" w:sz="6" w:space="17" w:color="CCCCCC"/>
        </w:pBdr>
        <w:outlineLvl w:val="2"/>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Adapted by </w:t>
      </w:r>
      <w:hyperlink r:id="rId9" w:history="1">
        <w:r w:rsidRPr="00AC6222">
          <w:rPr>
            <w:rFonts w:ascii="Times New Roman" w:eastAsia="Times New Roman" w:hAnsi="Times New Roman" w:cs="Times New Roman"/>
            <w:color w:val="222222"/>
            <w:sz w:val="24"/>
            <w:szCs w:val="24"/>
            <w:u w:val="single"/>
          </w:rPr>
          <w:t>Nicole Taylor</w:t>
        </w:r>
      </w:hyperlink>
      <w:r w:rsidRPr="00AC6222">
        <w:rPr>
          <w:rFonts w:ascii="Times New Roman" w:eastAsia="Times New Roman" w:hAnsi="Times New Roman" w:cs="Times New Roman"/>
          <w:color w:val="222222"/>
          <w:sz w:val="24"/>
          <w:szCs w:val="24"/>
        </w:rPr>
        <w:t> and </w:t>
      </w:r>
      <w:hyperlink r:id="rId10" w:history="1">
        <w:r w:rsidRPr="00AC6222">
          <w:rPr>
            <w:rFonts w:ascii="Times New Roman" w:eastAsia="Times New Roman" w:hAnsi="Times New Roman" w:cs="Times New Roman"/>
            <w:color w:val="222222"/>
            <w:sz w:val="24"/>
            <w:szCs w:val="24"/>
            <w:u w:val="single"/>
          </w:rPr>
          <w:t xml:space="preserve">Yewande </w:t>
        </w:r>
        <w:proofErr w:type="spellStart"/>
        <w:r w:rsidRPr="00AC6222">
          <w:rPr>
            <w:rFonts w:ascii="Times New Roman" w:eastAsia="Times New Roman" w:hAnsi="Times New Roman" w:cs="Times New Roman"/>
            <w:color w:val="222222"/>
            <w:sz w:val="24"/>
            <w:szCs w:val="24"/>
            <w:u w:val="single"/>
          </w:rPr>
          <w:t>Komolafe</w:t>
        </w:r>
        <w:proofErr w:type="spellEnd"/>
      </w:hyperlink>
    </w:p>
    <w:p w14:paraId="0C929926" w14:textId="77777777" w:rsidR="00AC6222" w:rsidRPr="00AC6222" w:rsidRDefault="00AC6222" w:rsidP="00AC6222">
      <w:pPr>
        <w:shd w:val="clear" w:color="auto" w:fill="FFFFFF"/>
        <w:outlineLvl w:val="2"/>
        <w:rPr>
          <w:rFonts w:ascii="Times New Roman" w:eastAsia="Times New Roman" w:hAnsi="Times New Roman" w:cs="Times New Roman"/>
          <w:caps/>
          <w:color w:val="222222"/>
          <w:spacing w:val="15"/>
          <w:sz w:val="24"/>
          <w:szCs w:val="24"/>
        </w:rPr>
      </w:pPr>
      <w:r w:rsidRPr="00AC6222">
        <w:rPr>
          <w:rFonts w:ascii="Times New Roman" w:eastAsia="Times New Roman" w:hAnsi="Times New Roman" w:cs="Times New Roman"/>
          <w:caps/>
          <w:color w:val="222222"/>
          <w:spacing w:val="15"/>
          <w:sz w:val="24"/>
          <w:szCs w:val="24"/>
        </w:rPr>
        <w:t>INGREDIENTS</w:t>
      </w:r>
    </w:p>
    <w:p w14:paraId="6F0A0837" w14:textId="77777777" w:rsidR="00AC6222" w:rsidRPr="00AC6222" w:rsidRDefault="00AC6222" w:rsidP="00AC6222">
      <w:pPr>
        <w:shd w:val="clear" w:color="auto" w:fill="FFFFFF"/>
        <w:outlineLvl w:val="3"/>
        <w:rPr>
          <w:rFonts w:ascii="Times New Roman" w:eastAsia="Times New Roman" w:hAnsi="Times New Roman" w:cs="Times New Roman"/>
          <w:caps/>
          <w:color w:val="222222"/>
          <w:sz w:val="24"/>
          <w:szCs w:val="24"/>
        </w:rPr>
      </w:pPr>
      <w:r w:rsidRPr="00AC6222">
        <w:rPr>
          <w:rFonts w:ascii="Times New Roman" w:eastAsia="Times New Roman" w:hAnsi="Times New Roman" w:cs="Times New Roman"/>
          <w:caps/>
          <w:color w:val="222222"/>
          <w:sz w:val="24"/>
          <w:szCs w:val="24"/>
        </w:rPr>
        <w:t>FOR THE DRESSING:</w:t>
      </w:r>
    </w:p>
    <w:p w14:paraId="6EEA15C5"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½ pound piece of skin-on watermelon, seeds discarded</w:t>
      </w:r>
    </w:p>
    <w:p w14:paraId="25522712"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¼ cup granulated sugar</w:t>
      </w:r>
    </w:p>
    <w:p w14:paraId="5BB1A4CB"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 Kosher salt</w:t>
      </w:r>
    </w:p>
    <w:p w14:paraId="490BF5FC"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2 garlic cloves, peeled and grated</w:t>
      </w:r>
    </w:p>
    <w:p w14:paraId="6AE89026"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1 tablespoon whole-grain mustard</w:t>
      </w:r>
    </w:p>
    <w:p w14:paraId="76EEE635"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1 ½ teaspoons fresh thyme leaves</w:t>
      </w:r>
    </w:p>
    <w:p w14:paraId="46026861"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½ teaspoon red-pepper flakes</w:t>
      </w:r>
    </w:p>
    <w:p w14:paraId="656B2515"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½ teaspoon ground black pepper</w:t>
      </w:r>
    </w:p>
    <w:p w14:paraId="5A7A7A48"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½ cup white wine vinegar</w:t>
      </w:r>
    </w:p>
    <w:p w14:paraId="27B20C53" w14:textId="082ACEA3" w:rsid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½ cup olive oil</w:t>
      </w:r>
    </w:p>
    <w:p w14:paraId="6D460B38"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p>
    <w:p w14:paraId="748FA2C4" w14:textId="77777777" w:rsidR="00AC6222" w:rsidRPr="00AC6222" w:rsidRDefault="00AC6222" w:rsidP="00AC6222">
      <w:pPr>
        <w:shd w:val="clear" w:color="auto" w:fill="FFFFFF"/>
        <w:outlineLvl w:val="3"/>
        <w:rPr>
          <w:rFonts w:ascii="Times New Roman" w:eastAsia="Times New Roman" w:hAnsi="Times New Roman" w:cs="Times New Roman"/>
          <w:caps/>
          <w:color w:val="222222"/>
          <w:sz w:val="24"/>
          <w:szCs w:val="24"/>
        </w:rPr>
      </w:pPr>
      <w:r w:rsidRPr="00AC6222">
        <w:rPr>
          <w:rFonts w:ascii="Times New Roman" w:eastAsia="Times New Roman" w:hAnsi="Times New Roman" w:cs="Times New Roman"/>
          <w:caps/>
          <w:color w:val="222222"/>
          <w:sz w:val="24"/>
          <w:szCs w:val="24"/>
        </w:rPr>
        <w:t>FOR THE SALAD:</w:t>
      </w:r>
    </w:p>
    <w:p w14:paraId="45643882"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½ loaf day-old ciabatta, cut into 1/2-inch cubes (about 4 loose cups)</w:t>
      </w:r>
    </w:p>
    <w:p w14:paraId="30D89E15"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2 tablespoons olive oil</w:t>
      </w:r>
    </w:p>
    <w:p w14:paraId="013550B8"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1 ½ teaspoons fresh thyme leaves</w:t>
      </w:r>
    </w:p>
    <w:p w14:paraId="75664216"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¼ teaspoon fine sea salt</w:t>
      </w:r>
    </w:p>
    <w:p w14:paraId="6F023C61"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2 pounds watermelon, rind discarded cut into 1-inch pieces (about 4 packed cups)</w:t>
      </w:r>
    </w:p>
    <w:p w14:paraId="43D33A51"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3 medium heirloom tomatoes (about 1 3/4 to 2 pounds), cut into 1-inch-wide wedges (about 5 loose cups)</w:t>
      </w:r>
    </w:p>
    <w:p w14:paraId="1971109E"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1 medium seedless cucumber (about 1/2 pound), trimmed, halved lengthwise then sliced 1/4-inch-thick (about 2 cups)</w:t>
      </w:r>
    </w:p>
    <w:p w14:paraId="2197330D"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1 small red onion (about 4 ounces), peeled and sliced (about 1 loose cup)</w:t>
      </w:r>
    </w:p>
    <w:p w14:paraId="408E2F4C"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1 cup fresh basil leaves</w:t>
      </w:r>
    </w:p>
    <w:p w14:paraId="29B94B94" w14:textId="77777777" w:rsidR="00AC6222" w:rsidRPr="00AC6222" w:rsidRDefault="00AC6222" w:rsidP="00AC6222">
      <w:pPr>
        <w:shd w:val="clear" w:color="auto" w:fill="FFFFFF"/>
        <w:rPr>
          <w:rFonts w:ascii="Times New Roman" w:eastAsia="Times New Roman" w:hAnsi="Times New Roman" w:cs="Times New Roman"/>
          <w:color w:val="222222"/>
          <w:sz w:val="24"/>
          <w:szCs w:val="24"/>
        </w:rPr>
      </w:pPr>
      <w:r w:rsidRPr="00AC6222">
        <w:rPr>
          <w:rFonts w:ascii="Times New Roman" w:eastAsia="Times New Roman" w:hAnsi="Times New Roman" w:cs="Times New Roman"/>
          <w:color w:val="222222"/>
          <w:sz w:val="24"/>
          <w:szCs w:val="24"/>
        </w:rPr>
        <w:t>½ cup crumbled feta</w:t>
      </w:r>
    </w:p>
    <w:p w14:paraId="2DA5BB46" w14:textId="3329528A" w:rsidR="00AC6222" w:rsidRPr="00AC6222" w:rsidRDefault="00AC6222" w:rsidP="00AC6222">
      <w:pPr>
        <w:shd w:val="clear" w:color="auto" w:fill="FFFFFF"/>
        <w:rPr>
          <w:rFonts w:ascii="Times New Roman" w:eastAsia="Times New Roman" w:hAnsi="Times New Roman" w:cs="Times New Roman"/>
          <w:color w:val="222222"/>
          <w:sz w:val="24"/>
          <w:szCs w:val="24"/>
        </w:rPr>
      </w:pPr>
    </w:p>
    <w:p w14:paraId="4A0E48AB" w14:textId="77777777" w:rsidR="00AC6222" w:rsidRPr="00AC6222" w:rsidRDefault="00AC6222" w:rsidP="00AC6222">
      <w:pPr>
        <w:shd w:val="clear" w:color="auto" w:fill="FFFFFF"/>
        <w:outlineLvl w:val="2"/>
        <w:rPr>
          <w:rFonts w:ascii="Times New Roman" w:eastAsia="Times New Roman" w:hAnsi="Times New Roman" w:cs="Times New Roman"/>
          <w:caps/>
          <w:color w:val="222222"/>
          <w:spacing w:val="15"/>
          <w:sz w:val="24"/>
          <w:szCs w:val="24"/>
        </w:rPr>
      </w:pPr>
      <w:r w:rsidRPr="00AC6222">
        <w:rPr>
          <w:rFonts w:ascii="Times New Roman" w:eastAsia="Times New Roman" w:hAnsi="Times New Roman" w:cs="Times New Roman"/>
          <w:caps/>
          <w:color w:val="222222"/>
          <w:spacing w:val="15"/>
          <w:sz w:val="24"/>
          <w:szCs w:val="24"/>
        </w:rPr>
        <w:t>PREPARATION</w:t>
      </w:r>
    </w:p>
    <w:p w14:paraId="2106929A" w14:textId="2857CB14" w:rsidR="00AC6222" w:rsidRPr="00AC6222" w:rsidRDefault="00AC6222" w:rsidP="00AC622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AC6222">
        <w:rPr>
          <w:rFonts w:ascii="Times New Roman" w:eastAsia="Times New Roman" w:hAnsi="Times New Roman" w:cs="Times New Roman"/>
          <w:color w:val="222222"/>
          <w:sz w:val="24"/>
          <w:szCs w:val="24"/>
        </w:rPr>
        <w:t>Make the dressing: Using a coarse grater set over a medium bowl, grate the watermelon flesh then rind, grating the rind all the way to the skin. (You should have about 1 cup grated watermelon.) Discard the firm skin. Add the sugar and 1 teaspoon salt; stir to dissolve the sugar and salt grains. Allow the mixture to sit for at least 10 minutes.</w:t>
      </w:r>
    </w:p>
    <w:p w14:paraId="1432E68E" w14:textId="4B167CE8" w:rsidR="00AC6222" w:rsidRPr="00AC6222" w:rsidRDefault="00AC6222" w:rsidP="00AC622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AC6222">
        <w:rPr>
          <w:rFonts w:ascii="Times New Roman" w:eastAsia="Times New Roman" w:hAnsi="Times New Roman" w:cs="Times New Roman"/>
          <w:color w:val="222222"/>
          <w:sz w:val="24"/>
          <w:szCs w:val="24"/>
        </w:rPr>
        <w:t>Add the garlic, mustard, thyme leaves, red-pepper flakes, ground black pepper, vinegar and oil. Whisk together (or transfer to a mason jar, cover and shake vigorously). The dressing makes 2 cups, and will keep, refrigerated, up to 1 week; shake before use.</w:t>
      </w:r>
    </w:p>
    <w:p w14:paraId="7FC3896F" w14:textId="38C2A46D" w:rsidR="00AC6222" w:rsidRPr="00AC6222" w:rsidRDefault="00AC6222" w:rsidP="00AC622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AC6222">
        <w:rPr>
          <w:rFonts w:ascii="Times New Roman" w:eastAsia="Times New Roman" w:hAnsi="Times New Roman" w:cs="Times New Roman"/>
          <w:color w:val="222222"/>
          <w:sz w:val="24"/>
          <w:szCs w:val="24"/>
        </w:rPr>
        <w:t>Make the salad: Heat the oven to 425 degrees. On a small sheet pan, toss the cubed bread, olive oil, thyme and sea salt together. Spread in a single layer and bake for 8 to 10 minutes, until toasted and golden brown.</w:t>
      </w:r>
    </w:p>
    <w:p w14:paraId="0B7C5BD7" w14:textId="1E2AC2C4" w:rsidR="00AC6222" w:rsidRPr="00AC6222" w:rsidRDefault="00AC6222" w:rsidP="00AC622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AC6222">
        <w:rPr>
          <w:rFonts w:ascii="Times New Roman" w:eastAsia="Times New Roman" w:hAnsi="Times New Roman" w:cs="Times New Roman"/>
          <w:color w:val="222222"/>
          <w:sz w:val="24"/>
          <w:szCs w:val="24"/>
        </w:rPr>
        <w:t>In a large serving bowl, combine the watermelon, tomatoes, cucumber and red onion. Drain any excess liquid before adding the toasted bread cubes and half the basil. Drizzle with 1/4 cup of the dressing and season with salt and pepper. Divide among individual bowls, if you like. Top with crumbled feta, remaining basil leaves and spoon additional dressing over the top.</w:t>
      </w:r>
    </w:p>
    <w:p w14:paraId="5A593137" w14:textId="77777777" w:rsidR="00A9204E" w:rsidRPr="00AC6222" w:rsidRDefault="00A9204E" w:rsidP="00AC6222">
      <w:pPr>
        <w:rPr>
          <w:rFonts w:ascii="Times New Roman" w:hAnsi="Times New Roman" w:cs="Times New Roman"/>
          <w:sz w:val="24"/>
          <w:szCs w:val="24"/>
        </w:rPr>
      </w:pPr>
    </w:p>
    <w:sectPr w:rsidR="00A9204E" w:rsidRPr="00AC6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37D01"/>
    <w:multiLevelType w:val="multilevel"/>
    <w:tmpl w:val="A15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2A1DA4"/>
    <w:multiLevelType w:val="multilevel"/>
    <w:tmpl w:val="987C4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5C15BE"/>
    <w:multiLevelType w:val="multilevel"/>
    <w:tmpl w:val="AB5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E8E66CE"/>
    <w:multiLevelType w:val="multilevel"/>
    <w:tmpl w:val="87CE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0"/>
  </w:num>
  <w:num w:numId="4">
    <w:abstractNumId w:val="23"/>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5"/>
  </w:num>
  <w:num w:numId="24">
    <w:abstractNumId w:val="26"/>
  </w:num>
  <w:num w:numId="25">
    <w:abstractNumId w:val="24"/>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22"/>
    <w:rsid w:val="00645252"/>
    <w:rsid w:val="006D3D74"/>
    <w:rsid w:val="0083569A"/>
    <w:rsid w:val="00A9204E"/>
    <w:rsid w:val="00AC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CE2E"/>
  <w15:chartTrackingRefBased/>
  <w15:docId w15:val="{DBB3468C-F920-46E5-8E69-4242B0C6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AC6222"/>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AC6222"/>
  </w:style>
  <w:style w:type="character" w:customStyle="1" w:styleId="recipe-yield-value">
    <w:name w:val="recipe-yield-value"/>
    <w:basedOn w:val="DefaultParagraphFont"/>
    <w:rsid w:val="00AC6222"/>
  </w:style>
  <w:style w:type="paragraph" w:customStyle="1" w:styleId="image-credit">
    <w:name w:val="image-credit"/>
    <w:basedOn w:val="Normal"/>
    <w:rsid w:val="00AC622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6222"/>
    <w:pPr>
      <w:spacing w:before="100" w:beforeAutospacing="1" w:after="100" w:afterAutospacing="1"/>
    </w:pPr>
    <w:rPr>
      <w:rFonts w:ascii="Times New Roman" w:eastAsia="Times New Roman" w:hAnsi="Times New Roman" w:cs="Times New Roman"/>
      <w:sz w:val="24"/>
      <w:szCs w:val="24"/>
    </w:rPr>
  </w:style>
  <w:style w:type="character" w:customStyle="1" w:styleId="topnote-signer">
    <w:name w:val="topnote-signer"/>
    <w:basedOn w:val="DefaultParagraphFont"/>
    <w:rsid w:val="00AC6222"/>
  </w:style>
  <w:style w:type="paragraph" w:customStyle="1" w:styleId="related-article">
    <w:name w:val="related-article"/>
    <w:basedOn w:val="Normal"/>
    <w:rsid w:val="00AC6222"/>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AC6222"/>
  </w:style>
  <w:style w:type="character" w:customStyle="1" w:styleId="cooked-mark-as">
    <w:name w:val="cooked-mark-as"/>
    <w:basedOn w:val="DefaultParagraphFont"/>
    <w:rsid w:val="00AC6222"/>
  </w:style>
  <w:style w:type="character" w:customStyle="1" w:styleId="ratings-header">
    <w:name w:val="ratings-header"/>
    <w:basedOn w:val="DefaultParagraphFont"/>
    <w:rsid w:val="00AC6222"/>
  </w:style>
  <w:style w:type="character" w:customStyle="1" w:styleId="quantity">
    <w:name w:val="quantity"/>
    <w:basedOn w:val="DefaultParagraphFont"/>
    <w:rsid w:val="00AC6222"/>
  </w:style>
  <w:style w:type="character" w:customStyle="1" w:styleId="ingredient-name">
    <w:name w:val="ingredient-name"/>
    <w:basedOn w:val="DefaultParagraphFont"/>
    <w:rsid w:val="00AC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95566">
      <w:bodyDiv w:val="1"/>
      <w:marLeft w:val="0"/>
      <w:marRight w:val="0"/>
      <w:marTop w:val="0"/>
      <w:marBottom w:val="0"/>
      <w:divBdr>
        <w:top w:val="none" w:sz="0" w:space="0" w:color="auto"/>
        <w:left w:val="none" w:sz="0" w:space="0" w:color="auto"/>
        <w:bottom w:val="none" w:sz="0" w:space="0" w:color="auto"/>
        <w:right w:val="none" w:sz="0" w:space="0" w:color="auto"/>
      </w:divBdr>
      <w:divsChild>
        <w:div w:id="893127643">
          <w:marLeft w:val="0"/>
          <w:marRight w:val="0"/>
          <w:marTop w:val="0"/>
          <w:marBottom w:val="0"/>
          <w:divBdr>
            <w:top w:val="none" w:sz="0" w:space="0" w:color="auto"/>
            <w:left w:val="none" w:sz="0" w:space="0" w:color="auto"/>
            <w:bottom w:val="none" w:sz="0" w:space="0" w:color="auto"/>
            <w:right w:val="none" w:sz="0" w:space="0" w:color="auto"/>
          </w:divBdr>
        </w:div>
        <w:div w:id="102194759">
          <w:marLeft w:val="0"/>
          <w:marRight w:val="0"/>
          <w:marTop w:val="0"/>
          <w:marBottom w:val="0"/>
          <w:divBdr>
            <w:top w:val="none" w:sz="0" w:space="0" w:color="auto"/>
            <w:left w:val="none" w:sz="0" w:space="0" w:color="auto"/>
            <w:bottom w:val="none" w:sz="0" w:space="0" w:color="auto"/>
            <w:right w:val="none" w:sz="0" w:space="0" w:color="auto"/>
          </w:divBdr>
          <w:divsChild>
            <w:div w:id="1364868456">
              <w:marLeft w:val="0"/>
              <w:marRight w:val="0"/>
              <w:marTop w:val="0"/>
              <w:marBottom w:val="75"/>
              <w:divBdr>
                <w:top w:val="none" w:sz="0" w:space="0" w:color="auto"/>
                <w:left w:val="none" w:sz="0" w:space="0" w:color="auto"/>
                <w:bottom w:val="none" w:sz="0" w:space="0" w:color="auto"/>
                <w:right w:val="none" w:sz="0" w:space="0" w:color="auto"/>
              </w:divBdr>
            </w:div>
            <w:div w:id="1638489655">
              <w:marLeft w:val="0"/>
              <w:marRight w:val="0"/>
              <w:marTop w:val="0"/>
              <w:marBottom w:val="0"/>
              <w:divBdr>
                <w:top w:val="none" w:sz="0" w:space="0" w:color="auto"/>
                <w:left w:val="none" w:sz="0" w:space="0" w:color="auto"/>
                <w:bottom w:val="none" w:sz="0" w:space="0" w:color="auto"/>
                <w:right w:val="none" w:sz="0" w:space="0" w:color="auto"/>
              </w:divBdr>
            </w:div>
          </w:divsChild>
        </w:div>
        <w:div w:id="1866016339">
          <w:marLeft w:val="0"/>
          <w:marRight w:val="0"/>
          <w:marTop w:val="75"/>
          <w:marBottom w:val="0"/>
          <w:divBdr>
            <w:top w:val="none" w:sz="0" w:space="0" w:color="auto"/>
            <w:left w:val="none" w:sz="0" w:space="0" w:color="auto"/>
            <w:bottom w:val="none" w:sz="0" w:space="0" w:color="auto"/>
            <w:right w:val="none" w:sz="0" w:space="0" w:color="auto"/>
          </w:divBdr>
          <w:divsChild>
            <w:div w:id="1202784860">
              <w:marLeft w:val="0"/>
              <w:marRight w:val="0"/>
              <w:marTop w:val="0"/>
              <w:marBottom w:val="0"/>
              <w:divBdr>
                <w:top w:val="none" w:sz="0" w:space="0" w:color="auto"/>
                <w:left w:val="none" w:sz="0" w:space="0" w:color="auto"/>
                <w:bottom w:val="none" w:sz="0" w:space="0" w:color="auto"/>
                <w:right w:val="none" w:sz="0" w:space="0" w:color="auto"/>
              </w:divBdr>
              <w:divsChild>
                <w:div w:id="1844007113">
                  <w:marLeft w:val="0"/>
                  <w:marRight w:val="0"/>
                  <w:marTop w:val="0"/>
                  <w:marBottom w:val="0"/>
                  <w:divBdr>
                    <w:top w:val="none" w:sz="0" w:space="0" w:color="auto"/>
                    <w:left w:val="none" w:sz="0" w:space="0" w:color="auto"/>
                    <w:bottom w:val="none" w:sz="0" w:space="0" w:color="auto"/>
                    <w:right w:val="none" w:sz="0" w:space="0" w:color="auto"/>
                  </w:divBdr>
                  <w:divsChild>
                    <w:div w:id="357200433">
                      <w:marLeft w:val="0"/>
                      <w:marRight w:val="0"/>
                      <w:marTop w:val="0"/>
                      <w:marBottom w:val="0"/>
                      <w:divBdr>
                        <w:top w:val="none" w:sz="0" w:space="0" w:color="auto"/>
                        <w:left w:val="none" w:sz="0" w:space="0" w:color="auto"/>
                        <w:bottom w:val="none" w:sz="0" w:space="0" w:color="auto"/>
                        <w:right w:val="none" w:sz="0" w:space="0" w:color="auto"/>
                      </w:divBdr>
                      <w:divsChild>
                        <w:div w:id="447428486">
                          <w:marLeft w:val="0"/>
                          <w:marRight w:val="0"/>
                          <w:marTop w:val="0"/>
                          <w:marBottom w:val="0"/>
                          <w:divBdr>
                            <w:top w:val="none" w:sz="0" w:space="0" w:color="auto"/>
                            <w:left w:val="none" w:sz="0" w:space="0" w:color="auto"/>
                            <w:bottom w:val="none" w:sz="0" w:space="0" w:color="auto"/>
                            <w:right w:val="single" w:sz="6" w:space="0" w:color="E65F51"/>
                          </w:divBdr>
                          <w:divsChild>
                            <w:div w:id="140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750400">
          <w:marLeft w:val="0"/>
          <w:marRight w:val="0"/>
          <w:marTop w:val="225"/>
          <w:marBottom w:val="0"/>
          <w:divBdr>
            <w:top w:val="none" w:sz="0" w:space="0" w:color="auto"/>
            <w:left w:val="none" w:sz="0" w:space="0" w:color="auto"/>
            <w:bottom w:val="none" w:sz="0" w:space="0" w:color="auto"/>
            <w:right w:val="none" w:sz="0" w:space="0" w:color="auto"/>
          </w:divBdr>
          <w:divsChild>
            <w:div w:id="1134179574">
              <w:marLeft w:val="450"/>
              <w:marRight w:val="0"/>
              <w:marTop w:val="0"/>
              <w:marBottom w:val="375"/>
              <w:divBdr>
                <w:top w:val="none" w:sz="0" w:space="0" w:color="auto"/>
                <w:left w:val="none" w:sz="0" w:space="0" w:color="auto"/>
                <w:bottom w:val="none" w:sz="0" w:space="0" w:color="auto"/>
                <w:right w:val="none" w:sz="0" w:space="0" w:color="auto"/>
              </w:divBdr>
            </w:div>
            <w:div w:id="796412006">
              <w:marLeft w:val="0"/>
              <w:marRight w:val="0"/>
              <w:marTop w:val="0"/>
              <w:marBottom w:val="0"/>
              <w:divBdr>
                <w:top w:val="none" w:sz="0" w:space="0" w:color="auto"/>
                <w:left w:val="none" w:sz="0" w:space="0" w:color="auto"/>
                <w:bottom w:val="none" w:sz="0" w:space="0" w:color="auto"/>
                <w:right w:val="none" w:sz="0" w:space="0" w:color="auto"/>
              </w:divBdr>
              <w:divsChild>
                <w:div w:id="1392121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9730680">
          <w:marLeft w:val="0"/>
          <w:marRight w:val="0"/>
          <w:marTop w:val="450"/>
          <w:marBottom w:val="225"/>
          <w:divBdr>
            <w:top w:val="single" w:sz="12" w:space="11" w:color="000000"/>
            <w:left w:val="none" w:sz="0" w:space="0" w:color="auto"/>
            <w:bottom w:val="single" w:sz="6" w:space="11" w:color="CCCCCC"/>
            <w:right w:val="none" w:sz="0" w:space="0" w:color="auto"/>
          </w:divBdr>
          <w:divsChild>
            <w:div w:id="2031099954">
              <w:marLeft w:val="0"/>
              <w:marRight w:val="192"/>
              <w:marTop w:val="0"/>
              <w:marBottom w:val="0"/>
              <w:divBdr>
                <w:top w:val="none" w:sz="0" w:space="0" w:color="auto"/>
                <w:left w:val="none" w:sz="0" w:space="0" w:color="auto"/>
                <w:bottom w:val="none" w:sz="0" w:space="0" w:color="auto"/>
                <w:right w:val="single" w:sz="6" w:space="12" w:color="E2E2E2"/>
              </w:divBdr>
              <w:divsChild>
                <w:div w:id="1099787712">
                  <w:marLeft w:val="0"/>
                  <w:marRight w:val="0"/>
                  <w:marTop w:val="0"/>
                  <w:marBottom w:val="0"/>
                  <w:divBdr>
                    <w:top w:val="none" w:sz="0" w:space="0" w:color="auto"/>
                    <w:left w:val="none" w:sz="0" w:space="0" w:color="auto"/>
                    <w:bottom w:val="none" w:sz="0" w:space="0" w:color="auto"/>
                    <w:right w:val="none" w:sz="0" w:space="0" w:color="auto"/>
                  </w:divBdr>
                </w:div>
              </w:divsChild>
            </w:div>
            <w:div w:id="1156072767">
              <w:marLeft w:val="0"/>
              <w:marRight w:val="0"/>
              <w:marTop w:val="0"/>
              <w:marBottom w:val="0"/>
              <w:divBdr>
                <w:top w:val="none" w:sz="0" w:space="0" w:color="auto"/>
                <w:left w:val="none" w:sz="0" w:space="0" w:color="auto"/>
                <w:bottom w:val="none" w:sz="0" w:space="0" w:color="auto"/>
                <w:right w:val="none" w:sz="0" w:space="0" w:color="auto"/>
              </w:divBdr>
              <w:divsChild>
                <w:div w:id="10703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9248">
          <w:marLeft w:val="0"/>
          <w:marRight w:val="0"/>
          <w:marTop w:val="0"/>
          <w:marBottom w:val="0"/>
          <w:divBdr>
            <w:top w:val="none" w:sz="0" w:space="0" w:color="auto"/>
            <w:left w:val="none" w:sz="0" w:space="0" w:color="auto"/>
            <w:bottom w:val="none" w:sz="0" w:space="0" w:color="auto"/>
            <w:right w:val="none" w:sz="0" w:space="0" w:color="auto"/>
          </w:divBdr>
          <w:divsChild>
            <w:div w:id="799765414">
              <w:marLeft w:val="0"/>
              <w:marRight w:val="0"/>
              <w:marTop w:val="0"/>
              <w:marBottom w:val="0"/>
              <w:divBdr>
                <w:top w:val="none" w:sz="0" w:space="0" w:color="auto"/>
                <w:left w:val="none" w:sz="0" w:space="0" w:color="auto"/>
                <w:bottom w:val="none" w:sz="0" w:space="0" w:color="auto"/>
                <w:right w:val="none" w:sz="0" w:space="0" w:color="auto"/>
              </w:divBdr>
              <w:divsChild>
                <w:div w:id="1927811194">
                  <w:marLeft w:val="705"/>
                  <w:marRight w:val="0"/>
                  <w:marTop w:val="525"/>
                  <w:marBottom w:val="450"/>
                  <w:divBdr>
                    <w:top w:val="none" w:sz="0" w:space="0" w:color="auto"/>
                    <w:left w:val="none" w:sz="0" w:space="0" w:color="auto"/>
                    <w:bottom w:val="none" w:sz="0" w:space="0" w:color="auto"/>
                    <w:right w:val="none" w:sz="0" w:space="0" w:color="auto"/>
                  </w:divBdr>
                </w:div>
              </w:divsChild>
            </w:div>
            <w:div w:id="13836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Gabrielle+E.W.+Carter&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oking.nytimes.com/ourcooks/yewande-komolafe/my-recipes?action=click&amp;module=byline&amp;region=recipe%20page" TargetMode="External"/><Relationship Id="rId4" Type="http://schemas.openxmlformats.org/officeDocument/2006/relationships/numbering" Target="numbering.xml"/><Relationship Id="rId9" Type="http://schemas.openxmlformats.org/officeDocument/2006/relationships/hyperlink" Target="https://cooking.nytimes.com/search?q=Nicole+Taylor&amp;action=click&amp;module=byline&amp;region=recipe%20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2</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2021-06-10T16:44:00Z</dcterms:created>
  <dcterms:modified xsi:type="dcterms:W3CDTF">2021-06-10T16:49:00Z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