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E" w:rsidRPr="00D378FE" w:rsidRDefault="00D378FE" w:rsidP="00D378FE">
      <w:pPr>
        <w:outlineLvl w:val="0"/>
        <w:rPr>
          <w:rFonts w:eastAsia="Times New Roman"/>
          <w:spacing w:val="5"/>
          <w:kern w:val="36"/>
          <w:szCs w:val="24"/>
        </w:rPr>
      </w:pPr>
      <w:r w:rsidRPr="00D378FE">
        <w:rPr>
          <w:rFonts w:eastAsia="Times New Roman"/>
          <w:spacing w:val="5"/>
          <w:kern w:val="36"/>
          <w:szCs w:val="24"/>
        </w:rPr>
        <w:t>Chocolate Extremes</w:t>
      </w:r>
    </w:p>
    <w:p w:rsidR="00D378FE" w:rsidRPr="00D378FE" w:rsidRDefault="00D378FE" w:rsidP="00D378FE">
      <w:pPr>
        <w:pBdr>
          <w:bottom w:val="single" w:sz="4" w:space="12" w:color="CCCCCC"/>
        </w:pBdr>
        <w:outlineLvl w:val="2"/>
        <w:rPr>
          <w:rFonts w:eastAsia="Times New Roman"/>
          <w:b/>
          <w:bCs/>
          <w:caps/>
          <w:spacing w:val="13"/>
          <w:szCs w:val="24"/>
        </w:rPr>
      </w:pPr>
      <w:hyperlink r:id="rId5" w:history="1">
        <w:r w:rsidRPr="00D378FE">
          <w:rPr>
            <w:rFonts w:eastAsia="Times New Roman"/>
            <w:b/>
            <w:bCs/>
            <w:caps/>
            <w:color w:val="000000"/>
            <w:spacing w:val="13"/>
            <w:szCs w:val="24"/>
          </w:rPr>
          <w:t>MOLLY O'NEILL</w:t>
        </w:r>
      </w:hyperlink>
    </w:p>
    <w:p w:rsidR="00D378FE" w:rsidRPr="00D378FE" w:rsidRDefault="00D378FE" w:rsidP="00D378FE">
      <w:pPr>
        <w:numPr>
          <w:ilvl w:val="0"/>
          <w:numId w:val="1"/>
        </w:numPr>
        <w:ind w:left="0" w:firstLine="0"/>
        <w:rPr>
          <w:rFonts w:eastAsia="Times New Roman"/>
          <w:color w:val="222222"/>
          <w:spacing w:val="6"/>
          <w:szCs w:val="24"/>
        </w:rPr>
      </w:pPr>
      <w:proofErr w:type="spellStart"/>
      <w:r w:rsidRPr="00D378FE">
        <w:rPr>
          <w:rFonts w:eastAsia="Times New Roman"/>
          <w:b/>
          <w:bCs/>
          <w:caps/>
          <w:color w:val="000000"/>
          <w:spacing w:val="18"/>
          <w:szCs w:val="24"/>
        </w:rPr>
        <w:t>YIELD</w:t>
      </w:r>
      <w:r w:rsidRPr="00D378FE">
        <w:rPr>
          <w:rFonts w:eastAsia="Times New Roman"/>
          <w:color w:val="222222"/>
          <w:spacing w:val="6"/>
          <w:szCs w:val="24"/>
        </w:rPr>
        <w:t>About</w:t>
      </w:r>
      <w:proofErr w:type="spellEnd"/>
      <w:r w:rsidRPr="00D378FE">
        <w:rPr>
          <w:rFonts w:eastAsia="Times New Roman"/>
          <w:color w:val="222222"/>
          <w:spacing w:val="6"/>
          <w:szCs w:val="24"/>
        </w:rPr>
        <w:t xml:space="preserve"> 18 large cookies</w:t>
      </w:r>
    </w:p>
    <w:p w:rsidR="00D378FE" w:rsidRPr="00D378FE" w:rsidRDefault="00D378FE" w:rsidP="00D378FE">
      <w:pPr>
        <w:shd w:val="clear" w:color="auto" w:fill="FFFFFF"/>
        <w:rPr>
          <w:rFonts w:eastAsia="Times New Roman"/>
          <w:color w:val="222222"/>
          <w:szCs w:val="24"/>
        </w:rPr>
      </w:pPr>
    </w:p>
    <w:p w:rsidR="00D378FE" w:rsidRDefault="00D378FE" w:rsidP="00D378FE">
      <w:pPr>
        <w:shd w:val="clear" w:color="auto" w:fill="FFFFFF"/>
        <w:rPr>
          <w:rFonts w:eastAsia="Times New Roman"/>
          <w:color w:val="FF0000"/>
          <w:szCs w:val="24"/>
        </w:rPr>
      </w:pPr>
      <w:r w:rsidRPr="00D378FE">
        <w:rPr>
          <w:rFonts w:eastAsia="Times New Roman"/>
          <w:color w:val="FF0000"/>
          <w:szCs w:val="24"/>
        </w:rPr>
        <w:t>The recipe calls for bittersweet chocolate, but feel free to use semisweet or a combination of the two. Also, a sprinkle of flaky sea salt before baking would not be a bad idea.)</w:t>
      </w:r>
    </w:p>
    <w:p w:rsidR="00D378FE" w:rsidRPr="00D378FE" w:rsidRDefault="00D378FE" w:rsidP="00D378FE">
      <w:pPr>
        <w:shd w:val="clear" w:color="auto" w:fill="FFFFFF"/>
        <w:rPr>
          <w:rFonts w:eastAsia="Times New Roman"/>
          <w:color w:val="FF0000"/>
          <w:szCs w:val="24"/>
        </w:rPr>
      </w:pP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9</w:t>
      </w:r>
      <w:r w:rsidRPr="00D378FE">
        <w:rPr>
          <w:rFonts w:eastAsia="Times New Roman"/>
          <w:color w:val="222222"/>
          <w:szCs w:val="24"/>
        </w:rPr>
        <w:t> </w:t>
      </w:r>
      <w:r w:rsidRPr="00D378FE">
        <w:rPr>
          <w:rFonts w:eastAsia="Times New Roman"/>
          <w:b/>
          <w:bCs/>
          <w:color w:val="222222"/>
          <w:szCs w:val="24"/>
        </w:rPr>
        <w:t xml:space="preserve">ounces bittersweet chocolate, preferably </w:t>
      </w:r>
      <w:proofErr w:type="spellStart"/>
      <w:r w:rsidRPr="00D378FE">
        <w:rPr>
          <w:rFonts w:eastAsia="Times New Roman"/>
          <w:b/>
          <w:bCs/>
          <w:color w:val="222222"/>
          <w:szCs w:val="24"/>
        </w:rPr>
        <w:t>Valrhona</w:t>
      </w:r>
      <w:proofErr w:type="spellEnd"/>
      <w:r w:rsidRPr="00D378FE">
        <w:rPr>
          <w:rFonts w:eastAsia="Times New Roman"/>
          <w:b/>
          <w:bCs/>
          <w:color w:val="222222"/>
          <w:szCs w:val="24"/>
        </w:rPr>
        <w:t>, finely chopped, plus 6 ounces cut into *-inch chunks</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6</w:t>
      </w:r>
      <w:r w:rsidRPr="00D378FE">
        <w:rPr>
          <w:rFonts w:eastAsia="Times New Roman"/>
          <w:color w:val="222222"/>
          <w:szCs w:val="24"/>
        </w:rPr>
        <w:t> </w:t>
      </w:r>
      <w:r w:rsidRPr="00D378FE">
        <w:rPr>
          <w:rFonts w:eastAsia="Times New Roman"/>
          <w:b/>
          <w:bCs/>
          <w:color w:val="222222"/>
          <w:szCs w:val="24"/>
        </w:rPr>
        <w:t>tablespoons unsalted butter</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1</w:t>
      </w:r>
      <w:r w:rsidRPr="00D378FE">
        <w:rPr>
          <w:rFonts w:eastAsia="Times New Roman"/>
          <w:color w:val="222222"/>
          <w:szCs w:val="24"/>
        </w:rPr>
        <w:t> </w:t>
      </w:r>
      <w:r w:rsidRPr="00D378FE">
        <w:rPr>
          <w:rFonts w:eastAsia="Times New Roman"/>
          <w:b/>
          <w:bCs/>
          <w:color w:val="222222"/>
          <w:szCs w:val="24"/>
        </w:rPr>
        <w:t>tablespoon brewed espresso</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2</w:t>
      </w:r>
      <w:r w:rsidRPr="00D378FE">
        <w:rPr>
          <w:rFonts w:eastAsia="Times New Roman"/>
          <w:color w:val="222222"/>
          <w:szCs w:val="24"/>
        </w:rPr>
        <w:t> </w:t>
      </w:r>
      <w:r w:rsidRPr="00D378FE">
        <w:rPr>
          <w:rFonts w:eastAsia="Times New Roman"/>
          <w:b/>
          <w:bCs/>
          <w:color w:val="222222"/>
          <w:szCs w:val="24"/>
        </w:rPr>
        <w:t>large eggs, at room temperature</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7</w:t>
      </w:r>
      <w:r w:rsidRPr="00D378FE">
        <w:rPr>
          <w:rFonts w:eastAsia="Times New Roman"/>
          <w:color w:val="222222"/>
          <w:szCs w:val="24"/>
        </w:rPr>
        <w:t> </w:t>
      </w:r>
      <w:r w:rsidRPr="00D378FE">
        <w:rPr>
          <w:rFonts w:eastAsia="Times New Roman"/>
          <w:b/>
          <w:bCs/>
          <w:color w:val="222222"/>
          <w:szCs w:val="24"/>
        </w:rPr>
        <w:t>tablespoons sugar</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1 ½</w:t>
      </w:r>
      <w:r w:rsidRPr="00D378FE">
        <w:rPr>
          <w:rFonts w:eastAsia="Times New Roman"/>
          <w:color w:val="222222"/>
          <w:szCs w:val="24"/>
        </w:rPr>
        <w:t> </w:t>
      </w:r>
      <w:r w:rsidRPr="00D378FE">
        <w:rPr>
          <w:rFonts w:eastAsia="Times New Roman"/>
          <w:b/>
          <w:bCs/>
          <w:color w:val="222222"/>
          <w:szCs w:val="24"/>
        </w:rPr>
        <w:t>teaspoons vanilla extract</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7</w:t>
      </w:r>
      <w:r w:rsidRPr="00D378FE">
        <w:rPr>
          <w:rFonts w:eastAsia="Times New Roman"/>
          <w:color w:val="222222"/>
          <w:szCs w:val="24"/>
        </w:rPr>
        <w:t> </w:t>
      </w:r>
      <w:r w:rsidRPr="00D378FE">
        <w:rPr>
          <w:rFonts w:eastAsia="Times New Roman"/>
          <w:b/>
          <w:bCs/>
          <w:color w:val="222222"/>
          <w:szCs w:val="24"/>
        </w:rPr>
        <w:t>tablespoons sifted cake flour</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1</w:t>
      </w:r>
      <w:r w:rsidRPr="00D378FE">
        <w:rPr>
          <w:rFonts w:eastAsia="Times New Roman"/>
          <w:color w:val="222222"/>
          <w:szCs w:val="24"/>
        </w:rPr>
        <w:t> </w:t>
      </w:r>
      <w:r w:rsidRPr="00D378FE">
        <w:rPr>
          <w:rFonts w:eastAsia="Times New Roman"/>
          <w:b/>
          <w:bCs/>
          <w:color w:val="222222"/>
          <w:szCs w:val="24"/>
        </w:rPr>
        <w:t>teaspoon baking powder</w:t>
      </w:r>
    </w:p>
    <w:p w:rsidR="00D378FE" w:rsidRPr="00D378FE" w:rsidRDefault="00D378FE" w:rsidP="00D378FE">
      <w:pPr>
        <w:shd w:val="clear" w:color="auto" w:fill="FFFFFF"/>
        <w:rPr>
          <w:rFonts w:eastAsia="Times New Roman"/>
          <w:color w:val="222222"/>
          <w:szCs w:val="24"/>
        </w:rPr>
      </w:pPr>
      <w:r w:rsidRPr="00D378FE">
        <w:rPr>
          <w:rFonts w:eastAsia="Times New Roman"/>
          <w:b/>
          <w:bCs/>
          <w:color w:val="222222"/>
          <w:szCs w:val="24"/>
        </w:rPr>
        <w:t>2</w:t>
      </w:r>
      <w:r w:rsidRPr="00D378FE">
        <w:rPr>
          <w:rFonts w:eastAsia="Times New Roman"/>
          <w:color w:val="222222"/>
          <w:szCs w:val="24"/>
        </w:rPr>
        <w:t> </w:t>
      </w:r>
      <w:r w:rsidRPr="00D378FE">
        <w:rPr>
          <w:rFonts w:eastAsia="Times New Roman"/>
          <w:b/>
          <w:bCs/>
          <w:color w:val="222222"/>
          <w:szCs w:val="24"/>
        </w:rPr>
        <w:t>cups coarsely chopped pecans</w:t>
      </w:r>
    </w:p>
    <w:p w:rsidR="00D378FE" w:rsidRDefault="00D378FE" w:rsidP="00D378FE">
      <w:pPr>
        <w:shd w:val="clear" w:color="auto" w:fill="FFFFFF"/>
        <w:rPr>
          <w:rFonts w:eastAsia="Times New Roman"/>
          <w:color w:val="222222"/>
          <w:szCs w:val="24"/>
        </w:rPr>
      </w:pPr>
      <w:r w:rsidRPr="00D378FE">
        <w:rPr>
          <w:rFonts w:eastAsia="Times New Roman"/>
          <w:color w:val="222222"/>
          <w:szCs w:val="24"/>
        </w:rPr>
        <w:t> </w:t>
      </w:r>
    </w:p>
    <w:p w:rsidR="00D378FE" w:rsidRPr="00D378FE" w:rsidRDefault="00D378FE" w:rsidP="00D378FE">
      <w:pPr>
        <w:shd w:val="clear" w:color="auto" w:fill="FFFFFF"/>
        <w:tabs>
          <w:tab w:val="left" w:pos="540"/>
        </w:tabs>
        <w:rPr>
          <w:rFonts w:eastAsia="Times New Roman"/>
          <w:color w:val="222222"/>
          <w:szCs w:val="24"/>
        </w:rPr>
      </w:pPr>
      <w:r>
        <w:rPr>
          <w:rFonts w:eastAsia="Times New Roman"/>
          <w:color w:val="222222"/>
          <w:szCs w:val="24"/>
        </w:rPr>
        <w:tab/>
      </w:r>
      <w:r w:rsidRPr="00D378FE">
        <w:rPr>
          <w:rFonts w:eastAsia="Times New Roman"/>
          <w:color w:val="222222"/>
          <w:szCs w:val="24"/>
        </w:rPr>
        <w:t>Preheat the oven to 325 degrees. In the top of a double boiler set over simmering water, combine the finely chopped bittersweet chocolate, butter and espresso. Stir occasionally until smooth. Set aside to cool slightly.</w:t>
      </w:r>
    </w:p>
    <w:p w:rsidR="00D378FE" w:rsidRPr="00D378FE" w:rsidRDefault="00D378FE" w:rsidP="00D378FE">
      <w:pPr>
        <w:shd w:val="clear" w:color="auto" w:fill="FFFFFF"/>
        <w:tabs>
          <w:tab w:val="left" w:pos="540"/>
        </w:tabs>
        <w:rPr>
          <w:rFonts w:eastAsia="Times New Roman"/>
          <w:color w:val="222222"/>
          <w:szCs w:val="24"/>
        </w:rPr>
      </w:pPr>
      <w:r>
        <w:rPr>
          <w:rFonts w:eastAsia="Times New Roman"/>
          <w:color w:val="222222"/>
          <w:szCs w:val="24"/>
        </w:rPr>
        <w:tab/>
      </w:r>
      <w:r w:rsidRPr="00D378FE">
        <w:rPr>
          <w:rFonts w:eastAsia="Times New Roman"/>
          <w:color w:val="222222"/>
          <w:szCs w:val="24"/>
        </w:rPr>
        <w:t>Meanwhile, in the bowl of an electric mixer, combine eggs and sugar and whip until the mixture is light in color and increases substantially in volume, about 10 minutes. Beat in the vanilla extract. Stir in the melted chocolate. In a separate bowl, whisk together the flour and baking powder and fold them into the chocolate mixture until just combined. Fold in the pecans and chocolate chunks.</w:t>
      </w:r>
    </w:p>
    <w:p w:rsidR="00D378FE" w:rsidRPr="00D378FE" w:rsidRDefault="00D378FE" w:rsidP="00D378FE">
      <w:pPr>
        <w:shd w:val="clear" w:color="auto" w:fill="FFFFFF"/>
        <w:tabs>
          <w:tab w:val="left" w:pos="540"/>
        </w:tabs>
        <w:rPr>
          <w:rFonts w:eastAsia="Times New Roman"/>
          <w:color w:val="222222"/>
          <w:szCs w:val="24"/>
        </w:rPr>
      </w:pPr>
      <w:r>
        <w:rPr>
          <w:rFonts w:eastAsia="Times New Roman"/>
          <w:color w:val="222222"/>
          <w:szCs w:val="24"/>
        </w:rPr>
        <w:tab/>
      </w:r>
      <w:r w:rsidRPr="00D378FE">
        <w:rPr>
          <w:rFonts w:eastAsia="Times New Roman"/>
          <w:color w:val="222222"/>
          <w:szCs w:val="24"/>
        </w:rPr>
        <w:t>Line two cookie sheets with parchment paper. Drop the batter by heaping tablespoons onto the paper, leaving about 2 inches between each. Bake until the cookies are slightly puffed and cracked on the outside but gooey inside, about 10 to 14 minutes. Cool on the cookie sheets.</w:t>
      </w:r>
    </w:p>
    <w:p w:rsidR="00F82653" w:rsidRPr="00D378FE" w:rsidRDefault="00D378FE" w:rsidP="00D378FE">
      <w:pPr>
        <w:tabs>
          <w:tab w:val="left" w:pos="540"/>
        </w:tabs>
        <w:rPr>
          <w:szCs w:val="24"/>
        </w:rPr>
      </w:pPr>
    </w:p>
    <w:p w:rsidR="00D378FE" w:rsidRPr="00D378FE" w:rsidRDefault="00D378FE" w:rsidP="00D378FE">
      <w:pPr>
        <w:rPr>
          <w:szCs w:val="24"/>
        </w:rPr>
      </w:pPr>
    </w:p>
    <w:sectPr w:rsidR="00D378FE" w:rsidRPr="00D378FE"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58D"/>
    <w:multiLevelType w:val="multilevel"/>
    <w:tmpl w:val="08E8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8357F"/>
    <w:multiLevelType w:val="multilevel"/>
    <w:tmpl w:val="FA5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A5A14"/>
    <w:multiLevelType w:val="multilevel"/>
    <w:tmpl w:val="06E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839EE"/>
    <w:multiLevelType w:val="multilevel"/>
    <w:tmpl w:val="43A0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378FE"/>
    <w:rsid w:val="002829AE"/>
    <w:rsid w:val="0029398A"/>
    <w:rsid w:val="00B34788"/>
    <w:rsid w:val="00C20046"/>
    <w:rsid w:val="00D378FE"/>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D378FE"/>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D378F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8FE"/>
    <w:rPr>
      <w:rFonts w:eastAsia="Times New Roman"/>
      <w:b/>
      <w:bCs/>
      <w:kern w:val="36"/>
      <w:sz w:val="48"/>
      <w:szCs w:val="48"/>
    </w:rPr>
  </w:style>
  <w:style w:type="character" w:customStyle="1" w:styleId="Heading3Char">
    <w:name w:val="Heading 3 Char"/>
    <w:basedOn w:val="DefaultParagraphFont"/>
    <w:link w:val="Heading3"/>
    <w:uiPriority w:val="9"/>
    <w:rsid w:val="00D378FE"/>
    <w:rPr>
      <w:rFonts w:eastAsia="Times New Roman"/>
      <w:b/>
      <w:bCs/>
      <w:sz w:val="27"/>
      <w:szCs w:val="27"/>
    </w:rPr>
  </w:style>
  <w:style w:type="character" w:styleId="Hyperlink">
    <w:name w:val="Hyperlink"/>
    <w:basedOn w:val="DefaultParagraphFont"/>
    <w:uiPriority w:val="99"/>
    <w:semiHidden/>
    <w:unhideWhenUsed/>
    <w:rsid w:val="00D378FE"/>
    <w:rPr>
      <w:color w:val="0000FF"/>
      <w:u w:val="single"/>
    </w:rPr>
  </w:style>
  <w:style w:type="character" w:customStyle="1" w:styleId="byline-name">
    <w:name w:val="byline-name"/>
    <w:basedOn w:val="DefaultParagraphFont"/>
    <w:rsid w:val="00D378FE"/>
  </w:style>
  <w:style w:type="character" w:customStyle="1" w:styleId="recipe-yield-time-label">
    <w:name w:val="recipe-yield-time-label"/>
    <w:basedOn w:val="DefaultParagraphFont"/>
    <w:rsid w:val="00D378FE"/>
  </w:style>
  <w:style w:type="character" w:customStyle="1" w:styleId="recipe-yield-value">
    <w:name w:val="recipe-yield-value"/>
    <w:basedOn w:val="DefaultParagraphFont"/>
    <w:rsid w:val="00D378FE"/>
  </w:style>
  <w:style w:type="paragraph" w:customStyle="1" w:styleId="image-credit">
    <w:name w:val="image-credit"/>
    <w:basedOn w:val="Normal"/>
    <w:rsid w:val="00D378FE"/>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D378FE"/>
    <w:pPr>
      <w:spacing w:before="100" w:beforeAutospacing="1" w:after="100" w:afterAutospacing="1"/>
    </w:pPr>
    <w:rPr>
      <w:rFonts w:eastAsia="Times New Roman"/>
      <w:szCs w:val="24"/>
    </w:rPr>
  </w:style>
  <w:style w:type="paragraph" w:customStyle="1" w:styleId="related-article">
    <w:name w:val="related-article"/>
    <w:basedOn w:val="Normal"/>
    <w:rsid w:val="00D378FE"/>
    <w:pPr>
      <w:spacing w:before="100" w:beforeAutospacing="1" w:after="100" w:afterAutospacing="1"/>
    </w:pPr>
    <w:rPr>
      <w:rFonts w:eastAsia="Times New Roman"/>
      <w:szCs w:val="24"/>
    </w:rPr>
  </w:style>
  <w:style w:type="character" w:customStyle="1" w:styleId="label">
    <w:name w:val="label"/>
    <w:basedOn w:val="DefaultParagraphFont"/>
    <w:rsid w:val="00D378FE"/>
  </w:style>
  <w:style w:type="paragraph" w:customStyle="1" w:styleId="special-diets">
    <w:name w:val="special-diets"/>
    <w:basedOn w:val="Normal"/>
    <w:rsid w:val="00D378FE"/>
    <w:pPr>
      <w:spacing w:before="100" w:beforeAutospacing="1" w:after="100" w:afterAutospacing="1"/>
    </w:pPr>
    <w:rPr>
      <w:rFonts w:eastAsia="Times New Roman"/>
      <w:szCs w:val="24"/>
    </w:rPr>
  </w:style>
  <w:style w:type="character" w:customStyle="1" w:styleId="cooked-mark-as">
    <w:name w:val="cooked-mark-as"/>
    <w:basedOn w:val="DefaultParagraphFont"/>
    <w:rsid w:val="00D378FE"/>
  </w:style>
  <w:style w:type="character" w:customStyle="1" w:styleId="ratings-header">
    <w:name w:val="ratings-header"/>
    <w:basedOn w:val="DefaultParagraphFont"/>
    <w:rsid w:val="00D378FE"/>
  </w:style>
  <w:style w:type="character" w:customStyle="1" w:styleId="quantity">
    <w:name w:val="quantity"/>
    <w:basedOn w:val="DefaultParagraphFont"/>
    <w:rsid w:val="00D378FE"/>
  </w:style>
  <w:style w:type="character" w:customStyle="1" w:styleId="ingredient-name">
    <w:name w:val="ingredient-name"/>
    <w:basedOn w:val="DefaultParagraphFont"/>
    <w:rsid w:val="00D378FE"/>
  </w:style>
  <w:style w:type="character" w:customStyle="1" w:styleId="nutrition-label">
    <w:name w:val="nutrition-label"/>
    <w:basedOn w:val="DefaultParagraphFont"/>
    <w:rsid w:val="00D378FE"/>
  </w:style>
  <w:style w:type="paragraph" w:styleId="BalloonText">
    <w:name w:val="Balloon Text"/>
    <w:basedOn w:val="Normal"/>
    <w:link w:val="BalloonTextChar"/>
    <w:uiPriority w:val="99"/>
    <w:semiHidden/>
    <w:unhideWhenUsed/>
    <w:rsid w:val="00D378FE"/>
    <w:rPr>
      <w:rFonts w:ascii="Tahoma" w:hAnsi="Tahoma" w:cs="Tahoma"/>
      <w:sz w:val="16"/>
      <w:szCs w:val="16"/>
    </w:rPr>
  </w:style>
  <w:style w:type="character" w:customStyle="1" w:styleId="BalloonTextChar">
    <w:name w:val="Balloon Text Char"/>
    <w:basedOn w:val="DefaultParagraphFont"/>
    <w:link w:val="BalloonText"/>
    <w:uiPriority w:val="99"/>
    <w:semiHidden/>
    <w:rsid w:val="00D37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194331">
      <w:bodyDiv w:val="1"/>
      <w:marLeft w:val="0"/>
      <w:marRight w:val="0"/>
      <w:marTop w:val="0"/>
      <w:marBottom w:val="0"/>
      <w:divBdr>
        <w:top w:val="none" w:sz="0" w:space="0" w:color="auto"/>
        <w:left w:val="none" w:sz="0" w:space="0" w:color="auto"/>
        <w:bottom w:val="none" w:sz="0" w:space="0" w:color="auto"/>
        <w:right w:val="none" w:sz="0" w:space="0" w:color="auto"/>
      </w:divBdr>
      <w:divsChild>
        <w:div w:id="1054233180">
          <w:marLeft w:val="0"/>
          <w:marRight w:val="0"/>
          <w:marTop w:val="0"/>
          <w:marBottom w:val="0"/>
          <w:divBdr>
            <w:top w:val="none" w:sz="0" w:space="0" w:color="auto"/>
            <w:left w:val="none" w:sz="0" w:space="0" w:color="auto"/>
            <w:bottom w:val="none" w:sz="0" w:space="0" w:color="auto"/>
            <w:right w:val="none" w:sz="0" w:space="0" w:color="auto"/>
          </w:divBdr>
        </w:div>
        <w:div w:id="364914266">
          <w:marLeft w:val="0"/>
          <w:marRight w:val="0"/>
          <w:marTop w:val="55"/>
          <w:marBottom w:val="0"/>
          <w:divBdr>
            <w:top w:val="none" w:sz="0" w:space="0" w:color="auto"/>
            <w:left w:val="none" w:sz="0" w:space="0" w:color="auto"/>
            <w:bottom w:val="none" w:sz="0" w:space="0" w:color="auto"/>
            <w:right w:val="none" w:sz="0" w:space="0" w:color="auto"/>
          </w:divBdr>
          <w:divsChild>
            <w:div w:id="1660421581">
              <w:marLeft w:val="0"/>
              <w:marRight w:val="66"/>
              <w:marTop w:val="0"/>
              <w:marBottom w:val="0"/>
              <w:divBdr>
                <w:top w:val="none" w:sz="0" w:space="0" w:color="auto"/>
                <w:left w:val="none" w:sz="0" w:space="0" w:color="auto"/>
                <w:bottom w:val="none" w:sz="0" w:space="0" w:color="auto"/>
                <w:right w:val="none" w:sz="0" w:space="0" w:color="auto"/>
              </w:divBdr>
              <w:divsChild>
                <w:div w:id="13582850">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431365153">
          <w:marLeft w:val="0"/>
          <w:marRight w:val="0"/>
          <w:marTop w:val="166"/>
          <w:marBottom w:val="0"/>
          <w:divBdr>
            <w:top w:val="none" w:sz="0" w:space="0" w:color="auto"/>
            <w:left w:val="none" w:sz="0" w:space="0" w:color="auto"/>
            <w:bottom w:val="none" w:sz="0" w:space="0" w:color="auto"/>
            <w:right w:val="none" w:sz="0" w:space="0" w:color="auto"/>
          </w:divBdr>
          <w:divsChild>
            <w:div w:id="1663659821">
              <w:marLeft w:val="332"/>
              <w:marRight w:val="0"/>
              <w:marTop w:val="0"/>
              <w:marBottom w:val="277"/>
              <w:divBdr>
                <w:top w:val="none" w:sz="0" w:space="0" w:color="auto"/>
                <w:left w:val="none" w:sz="0" w:space="0" w:color="auto"/>
                <w:bottom w:val="none" w:sz="0" w:space="0" w:color="auto"/>
                <w:right w:val="none" w:sz="0" w:space="0" w:color="auto"/>
              </w:divBdr>
            </w:div>
            <w:div w:id="2020812186">
              <w:marLeft w:val="0"/>
              <w:marRight w:val="0"/>
              <w:marTop w:val="0"/>
              <w:marBottom w:val="0"/>
              <w:divBdr>
                <w:top w:val="none" w:sz="0" w:space="0" w:color="auto"/>
                <w:left w:val="none" w:sz="0" w:space="0" w:color="auto"/>
                <w:bottom w:val="none" w:sz="0" w:space="0" w:color="auto"/>
                <w:right w:val="none" w:sz="0" w:space="0" w:color="auto"/>
              </w:divBdr>
              <w:divsChild>
                <w:div w:id="1190071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427060">
          <w:marLeft w:val="0"/>
          <w:marRight w:val="0"/>
          <w:marTop w:val="332"/>
          <w:marBottom w:val="166"/>
          <w:divBdr>
            <w:top w:val="single" w:sz="8" w:space="8" w:color="000000"/>
            <w:left w:val="none" w:sz="0" w:space="0" w:color="auto"/>
            <w:bottom w:val="single" w:sz="4" w:space="8" w:color="CCCCCC"/>
            <w:right w:val="none" w:sz="0" w:space="0" w:color="auto"/>
          </w:divBdr>
          <w:divsChild>
            <w:div w:id="1594626709">
              <w:marLeft w:val="0"/>
              <w:marRight w:val="192"/>
              <w:marTop w:val="0"/>
              <w:marBottom w:val="0"/>
              <w:divBdr>
                <w:top w:val="none" w:sz="0" w:space="0" w:color="auto"/>
                <w:left w:val="none" w:sz="0" w:space="0" w:color="auto"/>
                <w:bottom w:val="none" w:sz="0" w:space="0" w:color="auto"/>
                <w:right w:val="single" w:sz="4" w:space="12" w:color="E2E2E2"/>
              </w:divBdr>
              <w:divsChild>
                <w:div w:id="655449767">
                  <w:marLeft w:val="0"/>
                  <w:marRight w:val="0"/>
                  <w:marTop w:val="0"/>
                  <w:marBottom w:val="0"/>
                  <w:divBdr>
                    <w:top w:val="none" w:sz="0" w:space="0" w:color="auto"/>
                    <w:left w:val="none" w:sz="0" w:space="0" w:color="auto"/>
                    <w:bottom w:val="none" w:sz="0" w:space="0" w:color="auto"/>
                    <w:right w:val="none" w:sz="0" w:space="0" w:color="auto"/>
                  </w:divBdr>
                </w:div>
              </w:divsChild>
            </w:div>
            <w:div w:id="1169754757">
              <w:marLeft w:val="0"/>
              <w:marRight w:val="0"/>
              <w:marTop w:val="0"/>
              <w:marBottom w:val="0"/>
              <w:divBdr>
                <w:top w:val="none" w:sz="0" w:space="0" w:color="auto"/>
                <w:left w:val="none" w:sz="0" w:space="0" w:color="auto"/>
                <w:bottom w:val="none" w:sz="0" w:space="0" w:color="auto"/>
                <w:right w:val="none" w:sz="0" w:space="0" w:color="auto"/>
              </w:divBdr>
              <w:divsChild>
                <w:div w:id="14933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90479">
          <w:marLeft w:val="0"/>
          <w:marRight w:val="0"/>
          <w:marTop w:val="0"/>
          <w:marBottom w:val="0"/>
          <w:divBdr>
            <w:top w:val="none" w:sz="0" w:space="0" w:color="auto"/>
            <w:left w:val="none" w:sz="0" w:space="0" w:color="auto"/>
            <w:bottom w:val="none" w:sz="0" w:space="0" w:color="auto"/>
            <w:right w:val="none" w:sz="0" w:space="0" w:color="auto"/>
          </w:divBdr>
          <w:divsChild>
            <w:div w:id="353306624">
              <w:marLeft w:val="0"/>
              <w:marRight w:val="0"/>
              <w:marTop w:val="111"/>
              <w:marBottom w:val="0"/>
              <w:divBdr>
                <w:top w:val="none" w:sz="0" w:space="0" w:color="auto"/>
                <w:left w:val="none" w:sz="0" w:space="0" w:color="auto"/>
                <w:bottom w:val="none" w:sz="0" w:space="0" w:color="auto"/>
                <w:right w:val="none" w:sz="0" w:space="0" w:color="auto"/>
              </w:divBdr>
              <w:divsChild>
                <w:div w:id="76051949">
                  <w:marLeft w:val="0"/>
                  <w:marRight w:val="0"/>
                  <w:marTop w:val="0"/>
                  <w:marBottom w:val="0"/>
                  <w:divBdr>
                    <w:top w:val="none" w:sz="0" w:space="0" w:color="auto"/>
                    <w:left w:val="none" w:sz="0" w:space="0" w:color="auto"/>
                    <w:bottom w:val="none" w:sz="0" w:space="0" w:color="auto"/>
                    <w:right w:val="none" w:sz="0" w:space="0" w:color="auto"/>
                  </w:divBdr>
                </w:div>
                <w:div w:id="1054892573">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oking.nytimes.com/search?q=Molly+O%27Ne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Razer</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2018-02-12T18:49:00Z</dcterms:created>
  <dcterms:modified xsi:type="dcterms:W3CDTF">2018-02-12T18:51:00Z</dcterms:modified>
</cp:coreProperties>
</file>