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8D" w:rsidRPr="0061198D" w:rsidRDefault="0061198D" w:rsidP="0061198D">
      <w:pPr>
        <w:spacing w:line="460" w:lineRule="atLeast"/>
        <w:outlineLvl w:val="0"/>
        <w:rPr>
          <w:rFonts w:eastAsia="Times New Roman"/>
          <w:spacing w:val="5"/>
          <w:kern w:val="36"/>
          <w:szCs w:val="24"/>
        </w:rPr>
      </w:pPr>
      <w:r w:rsidRPr="0061198D">
        <w:rPr>
          <w:rFonts w:eastAsia="Times New Roman"/>
          <w:spacing w:val="5"/>
          <w:kern w:val="36"/>
          <w:szCs w:val="24"/>
        </w:rPr>
        <w:t>Chicken Teriyaki</w:t>
      </w:r>
    </w:p>
    <w:p w:rsidR="0061198D" w:rsidRPr="0061198D" w:rsidRDefault="0061198D" w:rsidP="0061198D">
      <w:pPr>
        <w:spacing w:line="409" w:lineRule="atLeast"/>
        <w:ind w:right="245"/>
        <w:outlineLvl w:val="2"/>
        <w:rPr>
          <w:rFonts w:eastAsia="Times New Roman"/>
          <w:b/>
          <w:bCs/>
          <w:caps/>
          <w:spacing w:val="14"/>
          <w:szCs w:val="24"/>
        </w:rPr>
      </w:pPr>
      <w:hyperlink r:id="rId5" w:history="1">
        <w:r w:rsidRPr="0061198D">
          <w:rPr>
            <w:rFonts w:eastAsia="Times New Roman"/>
            <w:b/>
            <w:bCs/>
            <w:caps/>
            <w:color w:val="000000"/>
            <w:spacing w:val="14"/>
            <w:szCs w:val="24"/>
          </w:rPr>
          <w:t>JOHN T. EDGE</w:t>
        </w:r>
      </w:hyperlink>
    </w:p>
    <w:p w:rsidR="0061198D" w:rsidRPr="0061198D" w:rsidRDefault="0061198D" w:rsidP="0061198D">
      <w:pPr>
        <w:rPr>
          <w:rFonts w:eastAsia="Times New Roman"/>
          <w:szCs w:val="24"/>
        </w:rPr>
      </w:pPr>
      <w:r w:rsidRPr="0061198D">
        <w:rPr>
          <w:rFonts w:eastAsia="Times New Roman"/>
          <w:szCs w:val="24"/>
        </w:rPr>
        <w:t> </w:t>
      </w:r>
    </w:p>
    <w:p w:rsidR="0061198D" w:rsidRPr="0061198D" w:rsidRDefault="0061198D" w:rsidP="0061198D">
      <w:pPr>
        <w:numPr>
          <w:ilvl w:val="0"/>
          <w:numId w:val="1"/>
        </w:numPr>
        <w:pBdr>
          <w:right w:val="single" w:sz="4" w:space="6" w:color="DDDDDD"/>
        </w:pBdr>
        <w:spacing w:after="123" w:line="174" w:lineRule="atLeast"/>
        <w:ind w:left="0" w:right="102"/>
        <w:rPr>
          <w:rFonts w:eastAsia="Times New Roman"/>
          <w:color w:val="222222"/>
          <w:spacing w:val="5"/>
          <w:szCs w:val="24"/>
        </w:rPr>
      </w:pPr>
      <w:r w:rsidRPr="0061198D">
        <w:rPr>
          <w:rFonts w:eastAsia="Times New Roman"/>
          <w:b/>
          <w:bCs/>
          <w:caps/>
          <w:color w:val="AAAAAA"/>
          <w:spacing w:val="14"/>
          <w:szCs w:val="24"/>
        </w:rPr>
        <w:t>YIELD</w:t>
      </w:r>
      <w:r w:rsidRPr="0061198D">
        <w:rPr>
          <w:rFonts w:eastAsia="Times New Roman"/>
          <w:color w:val="222222"/>
          <w:spacing w:val="5"/>
          <w:szCs w:val="24"/>
        </w:rPr>
        <w:t>8 servings</w:t>
      </w:r>
    </w:p>
    <w:p w:rsidR="0061198D" w:rsidRPr="0061198D" w:rsidRDefault="0061198D" w:rsidP="0061198D">
      <w:pPr>
        <w:spacing w:line="174" w:lineRule="atLeast"/>
        <w:rPr>
          <w:rFonts w:eastAsia="Times New Roman"/>
          <w:color w:val="222222"/>
          <w:szCs w:val="24"/>
        </w:rPr>
      </w:pPr>
      <w:r w:rsidRPr="0061198D">
        <w:rPr>
          <w:rFonts w:eastAsia="Times New Roman"/>
          <w:color w:val="222222"/>
          <w:szCs w:val="24"/>
        </w:rPr>
        <w:t> </w:t>
      </w:r>
    </w:p>
    <w:p w:rsidR="0061198D" w:rsidRPr="0061198D" w:rsidRDefault="0061198D" w:rsidP="0061198D">
      <w:pPr>
        <w:shd w:val="clear" w:color="auto" w:fill="FFFFFF"/>
        <w:outlineLvl w:val="2"/>
        <w:rPr>
          <w:rFonts w:eastAsia="Times New Roman"/>
          <w:caps/>
          <w:color w:val="222222"/>
          <w:spacing w:val="10"/>
          <w:szCs w:val="24"/>
        </w:rPr>
      </w:pPr>
      <w:r w:rsidRPr="0061198D">
        <w:rPr>
          <w:rFonts w:eastAsia="Times New Roman"/>
          <w:caps/>
          <w:color w:val="222222"/>
          <w:spacing w:val="10"/>
          <w:szCs w:val="24"/>
        </w:rPr>
        <w:t>INGREDIENTS</w:t>
      </w:r>
    </w:p>
    <w:p w:rsidR="0061198D" w:rsidRPr="0061198D" w:rsidRDefault="0061198D" w:rsidP="0061198D">
      <w:pPr>
        <w:numPr>
          <w:ilvl w:val="0"/>
          <w:numId w:val="2"/>
        </w:numPr>
        <w:shd w:val="clear" w:color="auto" w:fill="FFFFFF"/>
        <w:spacing w:after="153"/>
        <w:ind w:left="0"/>
        <w:rPr>
          <w:rFonts w:eastAsia="Times New Roman"/>
          <w:color w:val="222222"/>
          <w:szCs w:val="24"/>
        </w:rPr>
      </w:pPr>
      <w:r w:rsidRPr="0061198D">
        <w:rPr>
          <w:rFonts w:eastAsia="Times New Roman"/>
          <w:b/>
          <w:bCs/>
          <w:color w:val="222222"/>
          <w:szCs w:val="24"/>
        </w:rPr>
        <w:t>1</w:t>
      </w:r>
      <w:r w:rsidRPr="0061198D">
        <w:rPr>
          <w:rFonts w:eastAsia="Times New Roman"/>
          <w:color w:val="222222"/>
          <w:szCs w:val="24"/>
        </w:rPr>
        <w:t> </w:t>
      </w:r>
      <w:r w:rsidRPr="0061198D">
        <w:rPr>
          <w:rFonts w:eastAsia="Times New Roman"/>
          <w:b/>
          <w:bCs/>
          <w:color w:val="222222"/>
          <w:szCs w:val="24"/>
        </w:rPr>
        <w:t>cup soy sauce</w:t>
      </w:r>
    </w:p>
    <w:p w:rsidR="0061198D" w:rsidRPr="0061198D" w:rsidRDefault="0061198D" w:rsidP="0061198D">
      <w:pPr>
        <w:numPr>
          <w:ilvl w:val="0"/>
          <w:numId w:val="2"/>
        </w:numPr>
        <w:shd w:val="clear" w:color="auto" w:fill="FFFFFF"/>
        <w:spacing w:after="153"/>
        <w:ind w:left="0"/>
        <w:rPr>
          <w:rFonts w:eastAsia="Times New Roman"/>
          <w:color w:val="222222"/>
          <w:szCs w:val="24"/>
        </w:rPr>
      </w:pPr>
      <w:r w:rsidRPr="0061198D">
        <w:rPr>
          <w:rFonts w:eastAsia="Times New Roman"/>
          <w:b/>
          <w:bCs/>
          <w:color w:val="222222"/>
          <w:szCs w:val="24"/>
        </w:rPr>
        <w:t>1</w:t>
      </w:r>
      <w:r w:rsidRPr="0061198D">
        <w:rPr>
          <w:rFonts w:eastAsia="Times New Roman"/>
          <w:color w:val="222222"/>
          <w:szCs w:val="24"/>
        </w:rPr>
        <w:t> </w:t>
      </w:r>
      <w:r w:rsidRPr="0061198D">
        <w:rPr>
          <w:rFonts w:eastAsia="Times New Roman"/>
          <w:b/>
          <w:bCs/>
          <w:color w:val="222222"/>
          <w:szCs w:val="24"/>
        </w:rPr>
        <w:t>cup granulated sugar</w:t>
      </w:r>
    </w:p>
    <w:p w:rsidR="0061198D" w:rsidRPr="0061198D" w:rsidRDefault="0061198D" w:rsidP="0061198D">
      <w:pPr>
        <w:numPr>
          <w:ilvl w:val="0"/>
          <w:numId w:val="2"/>
        </w:numPr>
        <w:shd w:val="clear" w:color="auto" w:fill="FFFFFF"/>
        <w:spacing w:after="153"/>
        <w:ind w:left="0"/>
        <w:rPr>
          <w:rFonts w:eastAsia="Times New Roman"/>
          <w:color w:val="222222"/>
          <w:szCs w:val="24"/>
        </w:rPr>
      </w:pPr>
      <w:r w:rsidRPr="0061198D">
        <w:rPr>
          <w:rFonts w:eastAsia="Times New Roman"/>
          <w:b/>
          <w:bCs/>
          <w:color w:val="222222"/>
          <w:szCs w:val="24"/>
        </w:rPr>
        <w:t>1 ½</w:t>
      </w:r>
      <w:r w:rsidRPr="0061198D">
        <w:rPr>
          <w:rFonts w:eastAsia="Times New Roman"/>
          <w:color w:val="222222"/>
          <w:szCs w:val="24"/>
        </w:rPr>
        <w:t> </w:t>
      </w:r>
      <w:r w:rsidRPr="0061198D">
        <w:rPr>
          <w:rFonts w:eastAsia="Times New Roman"/>
          <w:b/>
          <w:bCs/>
          <w:color w:val="222222"/>
          <w:szCs w:val="24"/>
        </w:rPr>
        <w:t>teaspoons brown sugar</w:t>
      </w:r>
    </w:p>
    <w:p w:rsidR="0061198D" w:rsidRPr="0061198D" w:rsidRDefault="0061198D" w:rsidP="0061198D">
      <w:pPr>
        <w:numPr>
          <w:ilvl w:val="0"/>
          <w:numId w:val="2"/>
        </w:numPr>
        <w:shd w:val="clear" w:color="auto" w:fill="FFFFFF"/>
        <w:spacing w:after="153"/>
        <w:ind w:left="0"/>
        <w:rPr>
          <w:rFonts w:eastAsia="Times New Roman"/>
          <w:color w:val="222222"/>
          <w:szCs w:val="24"/>
        </w:rPr>
      </w:pPr>
      <w:r w:rsidRPr="0061198D">
        <w:rPr>
          <w:rFonts w:eastAsia="Times New Roman"/>
          <w:b/>
          <w:bCs/>
          <w:color w:val="222222"/>
          <w:szCs w:val="24"/>
        </w:rPr>
        <w:t>6</w:t>
      </w:r>
      <w:r w:rsidRPr="0061198D">
        <w:rPr>
          <w:rFonts w:eastAsia="Times New Roman"/>
          <w:color w:val="222222"/>
          <w:szCs w:val="24"/>
        </w:rPr>
        <w:t> </w:t>
      </w:r>
      <w:r w:rsidRPr="0061198D">
        <w:rPr>
          <w:rFonts w:eastAsia="Times New Roman"/>
          <w:b/>
          <w:bCs/>
          <w:color w:val="222222"/>
          <w:szCs w:val="24"/>
        </w:rPr>
        <w:t>cloves garlic, crushed in a press</w:t>
      </w:r>
    </w:p>
    <w:p w:rsidR="0061198D" w:rsidRPr="0061198D" w:rsidRDefault="0061198D" w:rsidP="0061198D">
      <w:pPr>
        <w:numPr>
          <w:ilvl w:val="0"/>
          <w:numId w:val="2"/>
        </w:numPr>
        <w:shd w:val="clear" w:color="auto" w:fill="FFFFFF"/>
        <w:spacing w:after="153"/>
        <w:ind w:left="0"/>
        <w:rPr>
          <w:rFonts w:eastAsia="Times New Roman"/>
          <w:color w:val="222222"/>
          <w:szCs w:val="24"/>
        </w:rPr>
      </w:pPr>
      <w:r w:rsidRPr="0061198D">
        <w:rPr>
          <w:rFonts w:eastAsia="Times New Roman"/>
          <w:b/>
          <w:bCs/>
          <w:color w:val="222222"/>
          <w:szCs w:val="24"/>
        </w:rPr>
        <w:t>2</w:t>
      </w:r>
      <w:r w:rsidRPr="0061198D">
        <w:rPr>
          <w:rFonts w:eastAsia="Times New Roman"/>
          <w:color w:val="222222"/>
          <w:szCs w:val="24"/>
        </w:rPr>
        <w:t> </w:t>
      </w:r>
      <w:r w:rsidRPr="0061198D">
        <w:rPr>
          <w:rFonts w:eastAsia="Times New Roman"/>
          <w:b/>
          <w:bCs/>
          <w:color w:val="222222"/>
          <w:szCs w:val="24"/>
        </w:rPr>
        <w:t>tablespoons grated fresh ginger</w:t>
      </w:r>
    </w:p>
    <w:p w:rsidR="0061198D" w:rsidRPr="0061198D" w:rsidRDefault="0061198D" w:rsidP="0061198D">
      <w:pPr>
        <w:numPr>
          <w:ilvl w:val="0"/>
          <w:numId w:val="2"/>
        </w:numPr>
        <w:shd w:val="clear" w:color="auto" w:fill="FFFFFF"/>
        <w:spacing w:after="153"/>
        <w:ind w:left="0"/>
        <w:rPr>
          <w:rFonts w:eastAsia="Times New Roman"/>
          <w:color w:val="222222"/>
          <w:szCs w:val="24"/>
        </w:rPr>
      </w:pPr>
      <w:r w:rsidRPr="0061198D">
        <w:rPr>
          <w:rFonts w:eastAsia="Times New Roman"/>
          <w:b/>
          <w:bCs/>
          <w:color w:val="222222"/>
          <w:szCs w:val="24"/>
        </w:rPr>
        <w:t>¼</w:t>
      </w:r>
      <w:r w:rsidRPr="0061198D">
        <w:rPr>
          <w:rFonts w:eastAsia="Times New Roman"/>
          <w:color w:val="222222"/>
          <w:szCs w:val="24"/>
        </w:rPr>
        <w:t> </w:t>
      </w:r>
      <w:r w:rsidRPr="0061198D">
        <w:rPr>
          <w:rFonts w:eastAsia="Times New Roman"/>
          <w:b/>
          <w:bCs/>
          <w:color w:val="222222"/>
          <w:szCs w:val="24"/>
        </w:rPr>
        <w:t>teaspoon freshly ground black pepper</w:t>
      </w:r>
    </w:p>
    <w:p w:rsidR="0061198D" w:rsidRPr="0061198D" w:rsidRDefault="0061198D" w:rsidP="0061198D">
      <w:pPr>
        <w:numPr>
          <w:ilvl w:val="0"/>
          <w:numId w:val="2"/>
        </w:numPr>
        <w:shd w:val="clear" w:color="auto" w:fill="FFFFFF"/>
        <w:spacing w:after="153"/>
        <w:ind w:left="0"/>
        <w:rPr>
          <w:rFonts w:eastAsia="Times New Roman"/>
          <w:color w:val="222222"/>
          <w:szCs w:val="24"/>
        </w:rPr>
      </w:pPr>
      <w:r w:rsidRPr="0061198D">
        <w:rPr>
          <w:rFonts w:eastAsia="Times New Roman"/>
          <w:b/>
          <w:bCs/>
          <w:color w:val="222222"/>
          <w:szCs w:val="24"/>
        </w:rPr>
        <w:t>1</w:t>
      </w:r>
      <w:r w:rsidRPr="0061198D">
        <w:rPr>
          <w:rFonts w:eastAsia="Times New Roman"/>
          <w:color w:val="222222"/>
          <w:szCs w:val="24"/>
        </w:rPr>
        <w:t> </w:t>
      </w:r>
      <w:r w:rsidRPr="0061198D">
        <w:rPr>
          <w:rFonts w:eastAsia="Times New Roman"/>
          <w:b/>
          <w:bCs/>
          <w:color w:val="222222"/>
          <w:szCs w:val="24"/>
        </w:rPr>
        <w:t>3-inch cinnamon stick</w:t>
      </w:r>
    </w:p>
    <w:p w:rsidR="0061198D" w:rsidRPr="0061198D" w:rsidRDefault="0061198D" w:rsidP="0061198D">
      <w:pPr>
        <w:numPr>
          <w:ilvl w:val="0"/>
          <w:numId w:val="2"/>
        </w:numPr>
        <w:shd w:val="clear" w:color="auto" w:fill="FFFFFF"/>
        <w:spacing w:after="153"/>
        <w:ind w:left="0"/>
        <w:rPr>
          <w:rFonts w:eastAsia="Times New Roman"/>
          <w:color w:val="222222"/>
          <w:szCs w:val="24"/>
        </w:rPr>
      </w:pPr>
      <w:r w:rsidRPr="0061198D">
        <w:rPr>
          <w:rFonts w:eastAsia="Times New Roman"/>
          <w:b/>
          <w:bCs/>
          <w:color w:val="222222"/>
          <w:szCs w:val="24"/>
        </w:rPr>
        <w:t>1</w:t>
      </w:r>
      <w:r w:rsidRPr="0061198D">
        <w:rPr>
          <w:rFonts w:eastAsia="Times New Roman"/>
          <w:color w:val="222222"/>
          <w:szCs w:val="24"/>
        </w:rPr>
        <w:t> </w:t>
      </w:r>
      <w:r w:rsidRPr="0061198D">
        <w:rPr>
          <w:rFonts w:eastAsia="Times New Roman"/>
          <w:b/>
          <w:bCs/>
          <w:color w:val="222222"/>
          <w:szCs w:val="24"/>
        </w:rPr>
        <w:t>tablespoon pineapple juice</w:t>
      </w:r>
    </w:p>
    <w:p w:rsidR="0061198D" w:rsidRPr="0061198D" w:rsidRDefault="0061198D" w:rsidP="0061198D">
      <w:pPr>
        <w:numPr>
          <w:ilvl w:val="0"/>
          <w:numId w:val="2"/>
        </w:numPr>
        <w:shd w:val="clear" w:color="auto" w:fill="FFFFFF"/>
        <w:spacing w:after="153"/>
        <w:ind w:left="0"/>
        <w:rPr>
          <w:rFonts w:eastAsia="Times New Roman"/>
          <w:color w:val="222222"/>
          <w:szCs w:val="24"/>
        </w:rPr>
      </w:pPr>
      <w:r w:rsidRPr="0061198D">
        <w:rPr>
          <w:rFonts w:eastAsia="Times New Roman"/>
          <w:b/>
          <w:bCs/>
          <w:color w:val="222222"/>
          <w:szCs w:val="24"/>
        </w:rPr>
        <w:t>8</w:t>
      </w:r>
      <w:r w:rsidRPr="0061198D">
        <w:rPr>
          <w:rFonts w:eastAsia="Times New Roman"/>
          <w:color w:val="222222"/>
          <w:szCs w:val="24"/>
        </w:rPr>
        <w:t> </w:t>
      </w:r>
      <w:r w:rsidRPr="0061198D">
        <w:rPr>
          <w:rFonts w:eastAsia="Times New Roman"/>
          <w:b/>
          <w:bCs/>
          <w:color w:val="222222"/>
          <w:szCs w:val="24"/>
        </w:rPr>
        <w:t>skinless, boneless chicken thighs</w:t>
      </w:r>
    </w:p>
    <w:p w:rsidR="0061198D" w:rsidRPr="0061198D" w:rsidRDefault="0061198D" w:rsidP="0061198D">
      <w:pPr>
        <w:numPr>
          <w:ilvl w:val="0"/>
          <w:numId w:val="2"/>
        </w:numPr>
        <w:shd w:val="clear" w:color="auto" w:fill="FFFFFF"/>
        <w:spacing w:after="153"/>
        <w:ind w:left="0"/>
        <w:rPr>
          <w:rFonts w:eastAsia="Times New Roman"/>
          <w:color w:val="222222"/>
          <w:szCs w:val="24"/>
        </w:rPr>
      </w:pPr>
      <w:r w:rsidRPr="0061198D">
        <w:rPr>
          <w:rFonts w:eastAsia="Times New Roman"/>
          <w:b/>
          <w:bCs/>
          <w:color w:val="222222"/>
          <w:szCs w:val="24"/>
        </w:rPr>
        <w:t>2</w:t>
      </w:r>
      <w:r w:rsidRPr="0061198D">
        <w:rPr>
          <w:rFonts w:eastAsia="Times New Roman"/>
          <w:color w:val="222222"/>
          <w:szCs w:val="24"/>
        </w:rPr>
        <w:t> </w:t>
      </w:r>
      <w:r w:rsidRPr="0061198D">
        <w:rPr>
          <w:rFonts w:eastAsia="Times New Roman"/>
          <w:b/>
          <w:bCs/>
          <w:color w:val="222222"/>
          <w:szCs w:val="24"/>
        </w:rPr>
        <w:t>tablespoons cornstarch</w:t>
      </w:r>
    </w:p>
    <w:p w:rsidR="0061198D" w:rsidRPr="0061198D" w:rsidRDefault="0061198D" w:rsidP="0061198D">
      <w:pPr>
        <w:numPr>
          <w:ilvl w:val="0"/>
          <w:numId w:val="3"/>
        </w:numPr>
        <w:shd w:val="clear" w:color="auto" w:fill="FFFFFF"/>
        <w:spacing w:after="153"/>
        <w:ind w:left="0"/>
        <w:rPr>
          <w:rFonts w:eastAsia="Times New Roman"/>
          <w:color w:val="222222"/>
          <w:szCs w:val="24"/>
        </w:rPr>
      </w:pPr>
      <w:r w:rsidRPr="0061198D">
        <w:rPr>
          <w:rFonts w:eastAsia="Times New Roman"/>
          <w:color w:val="222222"/>
          <w:szCs w:val="24"/>
        </w:rPr>
        <w:t> </w:t>
      </w:r>
    </w:p>
    <w:p w:rsidR="0061198D" w:rsidRPr="0061198D" w:rsidRDefault="0061198D" w:rsidP="0061198D">
      <w:pPr>
        <w:shd w:val="clear" w:color="auto" w:fill="FFFFFF"/>
        <w:spacing w:after="153" w:line="190" w:lineRule="atLeast"/>
        <w:textAlignment w:val="top"/>
        <w:rPr>
          <w:rFonts w:eastAsia="Times New Roman"/>
          <w:b/>
          <w:bCs/>
          <w:color w:val="222222"/>
          <w:szCs w:val="24"/>
        </w:rPr>
      </w:pPr>
      <w:r w:rsidRPr="0061198D">
        <w:rPr>
          <w:rFonts w:eastAsia="Times New Roman"/>
          <w:color w:val="CCCCCC"/>
          <w:szCs w:val="24"/>
        </w:rPr>
        <w:t>Nutritional Information</w:t>
      </w:r>
    </w:p>
    <w:p w:rsidR="0061198D" w:rsidRPr="0061198D" w:rsidRDefault="0061198D" w:rsidP="0061198D">
      <w:pPr>
        <w:numPr>
          <w:ilvl w:val="1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</w:p>
    <w:p w:rsidR="0061198D" w:rsidRPr="0061198D" w:rsidRDefault="0061198D" w:rsidP="0061198D">
      <w:pPr>
        <w:shd w:val="clear" w:color="auto" w:fill="FFFFFF"/>
        <w:outlineLvl w:val="2"/>
        <w:rPr>
          <w:rFonts w:eastAsia="Times New Roman"/>
          <w:caps/>
          <w:color w:val="222222"/>
          <w:spacing w:val="10"/>
          <w:szCs w:val="24"/>
        </w:rPr>
      </w:pPr>
      <w:r w:rsidRPr="0061198D">
        <w:rPr>
          <w:rFonts w:eastAsia="Times New Roman"/>
          <w:caps/>
          <w:color w:val="222222"/>
          <w:spacing w:val="10"/>
          <w:szCs w:val="24"/>
        </w:rPr>
        <w:t>PREPARATION</w:t>
      </w:r>
    </w:p>
    <w:p w:rsidR="0061198D" w:rsidRPr="0061198D" w:rsidRDefault="0061198D" w:rsidP="0061198D">
      <w:pPr>
        <w:numPr>
          <w:ilvl w:val="0"/>
          <w:numId w:val="4"/>
        </w:numPr>
        <w:shd w:val="clear" w:color="auto" w:fill="FFFFFF"/>
        <w:spacing w:after="306" w:line="348" w:lineRule="atLeast"/>
        <w:ind w:left="0"/>
        <w:rPr>
          <w:rFonts w:eastAsia="Times New Roman"/>
          <w:color w:val="222222"/>
          <w:szCs w:val="24"/>
        </w:rPr>
      </w:pPr>
      <w:r w:rsidRPr="0061198D">
        <w:rPr>
          <w:rFonts w:eastAsia="Times New Roman"/>
          <w:color w:val="222222"/>
          <w:szCs w:val="24"/>
        </w:rPr>
        <w:t>In a small saucepan, combine all ingredients except cornstarch and chicken. Bring to boil over high heat. Reduce heat to low and stir until sugar is dissolved, about 3 minutes. Remove from heat and let cool. Discard cinnamon stick and mix in 1/2 cup water.</w:t>
      </w:r>
    </w:p>
    <w:p w:rsidR="0061198D" w:rsidRPr="0061198D" w:rsidRDefault="0061198D" w:rsidP="0061198D">
      <w:pPr>
        <w:numPr>
          <w:ilvl w:val="0"/>
          <w:numId w:val="4"/>
        </w:numPr>
        <w:shd w:val="clear" w:color="auto" w:fill="FFFFFF"/>
        <w:spacing w:after="306" w:line="348" w:lineRule="atLeast"/>
        <w:ind w:left="0"/>
        <w:rPr>
          <w:rFonts w:eastAsia="Times New Roman"/>
          <w:color w:val="222222"/>
          <w:szCs w:val="24"/>
        </w:rPr>
      </w:pPr>
      <w:r w:rsidRPr="0061198D">
        <w:rPr>
          <w:rFonts w:eastAsia="Times New Roman"/>
          <w:color w:val="222222"/>
          <w:szCs w:val="24"/>
        </w:rPr>
        <w:t>Place chicken in a heavy-duty sealable plastic bag. Add soy sauce mixture, seal bag, and turn to coat chicken. Refrigerate overnight.</w:t>
      </w:r>
    </w:p>
    <w:p w:rsidR="0061198D" w:rsidRPr="0061198D" w:rsidRDefault="0061198D" w:rsidP="0061198D">
      <w:pPr>
        <w:numPr>
          <w:ilvl w:val="0"/>
          <w:numId w:val="4"/>
        </w:numPr>
        <w:shd w:val="clear" w:color="auto" w:fill="FFFFFF"/>
        <w:spacing w:after="306" w:line="348" w:lineRule="atLeast"/>
        <w:ind w:left="0"/>
        <w:rPr>
          <w:rFonts w:eastAsia="Times New Roman"/>
          <w:color w:val="222222"/>
          <w:szCs w:val="24"/>
        </w:rPr>
      </w:pPr>
      <w:r w:rsidRPr="0061198D">
        <w:rPr>
          <w:rFonts w:eastAsia="Times New Roman"/>
          <w:color w:val="222222"/>
          <w:szCs w:val="24"/>
        </w:rPr>
        <w:t>Remove chicken and set aside. Pour mixture into a small saucepan. Bring to a boil over high heat, then reduce heat to low. Mix cornstarch with 2 tablespoons water and add to pan. Stir until mixture begins to thicken, and gradually stir in enough water (about 1/2 cup) until sauce is the consistency of heavy cream. Remove from heat and set aside.</w:t>
      </w:r>
    </w:p>
    <w:p w:rsidR="0061198D" w:rsidRPr="0061198D" w:rsidRDefault="0061198D" w:rsidP="0061198D">
      <w:pPr>
        <w:numPr>
          <w:ilvl w:val="0"/>
          <w:numId w:val="4"/>
        </w:numPr>
        <w:shd w:val="clear" w:color="auto" w:fill="FFFFFF"/>
        <w:spacing w:after="306" w:line="348" w:lineRule="atLeast"/>
        <w:ind w:left="0"/>
        <w:rPr>
          <w:rFonts w:eastAsia="Times New Roman"/>
          <w:color w:val="222222"/>
          <w:szCs w:val="24"/>
        </w:rPr>
      </w:pPr>
      <w:r w:rsidRPr="0061198D">
        <w:rPr>
          <w:rFonts w:eastAsia="Times New Roman"/>
          <w:color w:val="222222"/>
          <w:szCs w:val="24"/>
        </w:rPr>
        <w:t xml:space="preserve">Preheat a broiler or grill. Lightly brush chicken pieces on all sides with sauce, and broil or grill about 3 minutes per side. While chicken is cooking, place sauce over high heat and bring to a </w:t>
      </w:r>
      <w:r w:rsidRPr="0061198D">
        <w:rPr>
          <w:rFonts w:eastAsia="Times New Roman"/>
          <w:color w:val="222222"/>
          <w:szCs w:val="24"/>
        </w:rPr>
        <w:lastRenderedPageBreak/>
        <w:t>boil, then reduce heat to a bare simmer, adding water a bit at a time to keep mixture at a pourable consistency. To serve, slice chicken into strips, arrange on plates, and drizzle with sauce.</w:t>
      </w:r>
    </w:p>
    <w:p w:rsidR="00F82653" w:rsidRPr="0061198D" w:rsidRDefault="0061198D">
      <w:pPr>
        <w:rPr>
          <w:szCs w:val="24"/>
        </w:rPr>
      </w:pPr>
    </w:p>
    <w:sectPr w:rsidR="00F82653" w:rsidRPr="0061198D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15CA"/>
    <w:multiLevelType w:val="multilevel"/>
    <w:tmpl w:val="17C8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B06C0"/>
    <w:multiLevelType w:val="multilevel"/>
    <w:tmpl w:val="23EC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B7C70"/>
    <w:multiLevelType w:val="multilevel"/>
    <w:tmpl w:val="7340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363B4C"/>
    <w:multiLevelType w:val="multilevel"/>
    <w:tmpl w:val="0084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61198D"/>
    <w:rsid w:val="0029398A"/>
    <w:rsid w:val="0061198D"/>
    <w:rsid w:val="00B34788"/>
    <w:rsid w:val="00C20046"/>
    <w:rsid w:val="00E655F6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61198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1198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98D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1198D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1198D"/>
    <w:rPr>
      <w:color w:val="0000FF"/>
      <w:u w:val="single"/>
    </w:rPr>
  </w:style>
  <w:style w:type="character" w:customStyle="1" w:styleId="byline-name">
    <w:name w:val="byline-name"/>
    <w:basedOn w:val="DefaultParagraphFont"/>
    <w:rsid w:val="0061198D"/>
  </w:style>
  <w:style w:type="character" w:customStyle="1" w:styleId="apple-converted-space">
    <w:name w:val="apple-converted-space"/>
    <w:basedOn w:val="DefaultParagraphFont"/>
    <w:rsid w:val="0061198D"/>
  </w:style>
  <w:style w:type="character" w:customStyle="1" w:styleId="recipe-yield-time-label">
    <w:name w:val="recipe-yield-time-label"/>
    <w:basedOn w:val="DefaultParagraphFont"/>
    <w:rsid w:val="0061198D"/>
  </w:style>
  <w:style w:type="paragraph" w:customStyle="1" w:styleId="image-credit">
    <w:name w:val="image-credit"/>
    <w:basedOn w:val="Normal"/>
    <w:rsid w:val="0061198D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61198D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elated-article">
    <w:name w:val="related-article"/>
    <w:basedOn w:val="Normal"/>
    <w:rsid w:val="0061198D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label">
    <w:name w:val="label"/>
    <w:basedOn w:val="DefaultParagraphFont"/>
    <w:rsid w:val="0061198D"/>
  </w:style>
  <w:style w:type="paragraph" w:customStyle="1" w:styleId="special-diets">
    <w:name w:val="special-diets"/>
    <w:basedOn w:val="Normal"/>
    <w:rsid w:val="0061198D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oked-mark-as">
    <w:name w:val="cooked-mark-as"/>
    <w:basedOn w:val="DefaultParagraphFont"/>
    <w:rsid w:val="0061198D"/>
  </w:style>
  <w:style w:type="character" w:customStyle="1" w:styleId="ratings-header">
    <w:name w:val="ratings-header"/>
    <w:basedOn w:val="DefaultParagraphFont"/>
    <w:rsid w:val="0061198D"/>
  </w:style>
  <w:style w:type="character" w:customStyle="1" w:styleId="quantity">
    <w:name w:val="quantity"/>
    <w:basedOn w:val="DefaultParagraphFont"/>
    <w:rsid w:val="0061198D"/>
  </w:style>
  <w:style w:type="character" w:customStyle="1" w:styleId="ingredient-name">
    <w:name w:val="ingredient-name"/>
    <w:basedOn w:val="DefaultParagraphFont"/>
    <w:rsid w:val="0061198D"/>
  </w:style>
  <w:style w:type="character" w:customStyle="1" w:styleId="nutrition-label">
    <w:name w:val="nutrition-label"/>
    <w:basedOn w:val="DefaultParagraphFont"/>
    <w:rsid w:val="0061198D"/>
  </w:style>
  <w:style w:type="paragraph" w:styleId="BalloonText">
    <w:name w:val="Balloon Text"/>
    <w:basedOn w:val="Normal"/>
    <w:link w:val="BalloonTextChar"/>
    <w:uiPriority w:val="99"/>
    <w:semiHidden/>
    <w:unhideWhenUsed/>
    <w:rsid w:val="00611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448">
          <w:marLeft w:val="0"/>
          <w:marRight w:val="0"/>
          <w:marTop w:val="102"/>
          <w:marBottom w:val="123"/>
          <w:divBdr>
            <w:top w:val="none" w:sz="0" w:space="0" w:color="auto"/>
            <w:left w:val="none" w:sz="0" w:space="0" w:color="auto"/>
            <w:bottom w:val="single" w:sz="4" w:space="9" w:color="CCCCCC"/>
            <w:right w:val="none" w:sz="0" w:space="0" w:color="auto"/>
          </w:divBdr>
        </w:div>
        <w:div w:id="707609386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5194">
              <w:marLeft w:val="0"/>
              <w:marRight w:val="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5F51"/>
                  </w:divBdr>
                </w:div>
              </w:divsChild>
            </w:div>
          </w:divsChild>
        </w:div>
        <w:div w:id="1743258399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6063">
              <w:marLeft w:val="306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92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99814">
          <w:marLeft w:val="0"/>
          <w:marRight w:val="0"/>
          <w:marTop w:val="306"/>
          <w:marBottom w:val="153"/>
          <w:divBdr>
            <w:top w:val="single" w:sz="8" w:space="8" w:color="000000"/>
            <w:left w:val="none" w:sz="0" w:space="0" w:color="auto"/>
            <w:bottom w:val="single" w:sz="4" w:space="8" w:color="CCCCCC"/>
            <w:right w:val="none" w:sz="0" w:space="0" w:color="auto"/>
          </w:divBdr>
          <w:divsChild>
            <w:div w:id="1877233853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  <w:divsChild>
                <w:div w:id="14545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6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699">
              <w:marLeft w:val="0"/>
              <w:marRight w:val="0"/>
              <w:marTop w:val="1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79847">
                  <w:marLeft w:val="0"/>
                  <w:marRight w:val="0"/>
                  <w:marTop w:val="0"/>
                  <w:marBottom w:val="0"/>
                  <w:divBdr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oking.nytimes.com/search?q=John+T.+Ed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Company>Razer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2017-02-25T00:25:00Z</dcterms:created>
  <dcterms:modified xsi:type="dcterms:W3CDTF">2017-02-25T00:26:00Z</dcterms:modified>
</cp:coreProperties>
</file>